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341" w:rsidRDefault="000B3341" w:rsidP="000B3341">
      <w:pPr>
        <w:spacing w:line="360" w:lineRule="auto"/>
        <w:jc w:val="both"/>
        <w:rPr>
          <w:rFonts w:cs="Arial"/>
        </w:rPr>
      </w:pPr>
      <w:r w:rsidRPr="00E74CE4">
        <w:rPr>
          <w:rFonts w:cs="Arial"/>
          <w:b/>
          <w:bCs/>
        </w:rPr>
        <w:t>OBJETIVO</w:t>
      </w:r>
      <w:r w:rsidRPr="00E74CE4">
        <w:rPr>
          <w:rFonts w:cs="Arial"/>
        </w:rPr>
        <w:t>: Definir claramente l</w:t>
      </w:r>
      <w:r>
        <w:rPr>
          <w:rFonts w:cs="Arial"/>
        </w:rPr>
        <w:t>os</w:t>
      </w:r>
      <w:r w:rsidRPr="00E74CE4">
        <w:rPr>
          <w:rFonts w:cs="Arial"/>
        </w:rPr>
        <w:t xml:space="preserve"> re</w:t>
      </w:r>
      <w:r>
        <w:rPr>
          <w:rFonts w:cs="Arial"/>
        </w:rPr>
        <w:t xml:space="preserve">quisitos solicitados </w:t>
      </w:r>
      <w:r w:rsidRPr="00E74CE4">
        <w:rPr>
          <w:rFonts w:cs="Arial"/>
        </w:rPr>
        <w:t xml:space="preserve">para </w:t>
      </w:r>
      <w:r>
        <w:rPr>
          <w:rFonts w:cs="Arial"/>
        </w:rPr>
        <w:t xml:space="preserve">la recepción de temas que deben ser tratados en Reunión de Consejo Académico. </w:t>
      </w:r>
    </w:p>
    <w:p w:rsidR="000B3341" w:rsidRPr="00E74CE4" w:rsidRDefault="000B3341" w:rsidP="000B3341">
      <w:pPr>
        <w:spacing w:line="360" w:lineRule="auto"/>
        <w:jc w:val="both"/>
        <w:rPr>
          <w:rFonts w:cs="Arial"/>
        </w:rPr>
      </w:pPr>
      <w:r w:rsidRPr="00E74CE4">
        <w:rPr>
          <w:rFonts w:cs="Arial"/>
          <w:b/>
          <w:bCs/>
        </w:rPr>
        <w:t>PERSONAL AFECTADO</w:t>
      </w:r>
      <w:r w:rsidRPr="00E74CE4">
        <w:rPr>
          <w:rFonts w:cs="Arial"/>
        </w:rPr>
        <w:t xml:space="preserve">: </w:t>
      </w:r>
      <w:r>
        <w:rPr>
          <w:rFonts w:cs="Arial"/>
        </w:rPr>
        <w:t>Coordinador/a de Mesa Entrada, administrativas/os de Secretaría General, Director de Despacho y Archivo, administrativas/os de Dirección de Despacho y Archivo</w:t>
      </w:r>
      <w:r w:rsidRPr="00E74CE4">
        <w:rPr>
          <w:rFonts w:cs="Arial"/>
        </w:rPr>
        <w:t xml:space="preserve">.  </w:t>
      </w:r>
    </w:p>
    <w:p w:rsidR="000B3341" w:rsidRPr="00E74CE4" w:rsidRDefault="000B3341" w:rsidP="000B3341">
      <w:pPr>
        <w:spacing w:line="360" w:lineRule="auto"/>
        <w:jc w:val="both"/>
        <w:rPr>
          <w:rFonts w:cs="Arial"/>
        </w:rPr>
      </w:pPr>
      <w:r w:rsidRPr="00E74CE4">
        <w:rPr>
          <w:rFonts w:cs="Arial"/>
          <w:b/>
          <w:bCs/>
        </w:rPr>
        <w:t xml:space="preserve">PROCEDIMIENTO DE ORIGEN: </w:t>
      </w:r>
      <w:r w:rsidRPr="00E74CE4">
        <w:rPr>
          <w:rFonts w:cs="Arial"/>
        </w:rPr>
        <w:t xml:space="preserve">Procedimiento de confección y emisión de título </w:t>
      </w:r>
      <w:r w:rsidRPr="00E74CE4">
        <w:rPr>
          <w:rFonts w:cs="Arial"/>
          <w:b/>
        </w:rPr>
        <w:t>P</w:t>
      </w:r>
      <w:r w:rsidR="004C74CE">
        <w:rPr>
          <w:rFonts w:cs="Arial"/>
          <w:b/>
        </w:rPr>
        <w:t>R</w:t>
      </w:r>
      <w:r w:rsidRPr="00E74CE4">
        <w:rPr>
          <w:rFonts w:cs="Arial"/>
          <w:b/>
        </w:rPr>
        <w:t>–</w:t>
      </w:r>
      <w:r>
        <w:rPr>
          <w:rFonts w:cs="Arial"/>
          <w:b/>
        </w:rPr>
        <w:t>ERR</w:t>
      </w:r>
      <w:r w:rsidRPr="00E74CE4">
        <w:rPr>
          <w:rFonts w:cs="Arial"/>
          <w:b/>
        </w:rPr>
        <w:t>–01</w:t>
      </w:r>
      <w:r w:rsidRPr="00E74CE4">
        <w:rPr>
          <w:rFonts w:cs="Arial"/>
        </w:rPr>
        <w:t xml:space="preserve">. </w:t>
      </w:r>
    </w:p>
    <w:p w:rsidR="00645BD6" w:rsidRDefault="00645BD6" w:rsidP="003E7492">
      <w:pPr>
        <w:jc w:val="both"/>
      </w:pPr>
      <w:r>
        <w:t xml:space="preserve">La presentación </w:t>
      </w:r>
      <w:r w:rsidR="0001139D">
        <w:t xml:space="preserve">de los temas a tratar en Reunión de Consejo Académico (RCA) debe realizarse ante </w:t>
      </w:r>
      <w:r>
        <w:t xml:space="preserve">Mesa de Entrada de Secretaría General </w:t>
      </w:r>
      <w:r w:rsidR="00425ED0">
        <w:t xml:space="preserve">MESG </w:t>
      </w:r>
      <w:r>
        <w:t>(ubicada en planta baja del edificio de administración).</w:t>
      </w:r>
    </w:p>
    <w:p w:rsidR="00A84970" w:rsidRDefault="00CC55A5" w:rsidP="003E7492">
      <w:pPr>
        <w:jc w:val="both"/>
      </w:pPr>
      <w:r>
        <w:t>La recepción se realizará:</w:t>
      </w:r>
    </w:p>
    <w:p w:rsidR="00A84970" w:rsidRDefault="00A84970" w:rsidP="003E7492">
      <w:pPr>
        <w:ind w:firstLine="2268"/>
        <w:jc w:val="both"/>
      </w:pPr>
      <w:r>
        <w:t xml:space="preserve">De lunes a jueves de 8:00 a 18:00 </w:t>
      </w:r>
      <w:proofErr w:type="spellStart"/>
      <w:r>
        <w:t>hs</w:t>
      </w:r>
      <w:proofErr w:type="spellEnd"/>
      <w:r>
        <w:t xml:space="preserve">. </w:t>
      </w:r>
    </w:p>
    <w:p w:rsidR="00A84970" w:rsidRDefault="00A84970" w:rsidP="003E7492">
      <w:pPr>
        <w:ind w:firstLine="2268"/>
        <w:jc w:val="both"/>
      </w:pPr>
      <w:r>
        <w:t xml:space="preserve">Los días viernes de 8:00 a 16:00 </w:t>
      </w:r>
      <w:proofErr w:type="spellStart"/>
      <w:r>
        <w:t>hs</w:t>
      </w:r>
      <w:proofErr w:type="spellEnd"/>
      <w:r>
        <w:t>.</w:t>
      </w:r>
    </w:p>
    <w:p w:rsidR="00425ED0" w:rsidRDefault="00645BD6" w:rsidP="003E7492">
      <w:pPr>
        <w:jc w:val="both"/>
      </w:pPr>
      <w:r>
        <w:t xml:space="preserve">La unidad académica o área que desea realizar la presentación </w:t>
      </w:r>
      <w:r w:rsidR="004162DF">
        <w:t xml:space="preserve">de </w:t>
      </w:r>
      <w:r w:rsidR="008E2651">
        <w:t xml:space="preserve">un tema para tratar en RCA, </w:t>
      </w:r>
      <w:r>
        <w:t>debe otorgar un número de exp</w:t>
      </w:r>
      <w:r w:rsidR="00A84970">
        <w:t xml:space="preserve">ediente </w:t>
      </w:r>
      <w:r>
        <w:t>al trámite que inicia</w:t>
      </w:r>
      <w:r w:rsidR="00A84970">
        <w:t>, el número de expediente es otorgado por el Sistema de Mesa de Entrada Unificada (MEU)</w:t>
      </w:r>
      <w:r>
        <w:t xml:space="preserve">. </w:t>
      </w:r>
    </w:p>
    <w:p w:rsidR="00425ED0" w:rsidRDefault="00425ED0" w:rsidP="003E7492">
      <w:pPr>
        <w:jc w:val="both"/>
      </w:pPr>
    </w:p>
    <w:p w:rsidR="008E2651" w:rsidRDefault="00425ED0" w:rsidP="003E7492">
      <w:pPr>
        <w:jc w:val="both"/>
        <w:rPr>
          <w:b/>
          <w:i/>
          <w:color w:val="FF0000"/>
          <w:sz w:val="24"/>
          <w:szCs w:val="24"/>
        </w:rPr>
      </w:pPr>
      <w:r>
        <w:rPr>
          <w:noProof/>
          <w:lang w:eastAsia="es-ES"/>
        </w:rPr>
        <w:drawing>
          <wp:anchor distT="0" distB="0" distL="114300" distR="114300" simplePos="0" relativeHeight="251658240" behindDoc="0" locked="0" layoutInCell="1" allowOverlap="1" wp14:anchorId="3452E7CA" wp14:editId="6B92ECFF">
            <wp:simplePos x="0" y="0"/>
            <wp:positionH relativeFrom="column">
              <wp:posOffset>-1905</wp:posOffset>
            </wp:positionH>
            <wp:positionV relativeFrom="paragraph">
              <wp:posOffset>-1270</wp:posOffset>
            </wp:positionV>
            <wp:extent cx="655320" cy="1569720"/>
            <wp:effectExtent l="0" t="0" r="0" b="0"/>
            <wp:wrapSquare wrapText="bothSides"/>
            <wp:docPr id="1" name="Imagen 1" descr="Resultado de imagen para IMPORTANTE SIGNO DE ADMIR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PORTANTE SIGNO DE ADMIRAC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1569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color w:val="FF0000"/>
        </w:rPr>
        <w:t xml:space="preserve"> </w:t>
      </w:r>
      <w:r w:rsidRPr="00A84970">
        <w:rPr>
          <w:b/>
          <w:i/>
          <w:color w:val="FF0000"/>
          <w:sz w:val="24"/>
          <w:szCs w:val="24"/>
        </w:rPr>
        <w:t xml:space="preserve">IMPORTANTE: El tema debe poseer solo un número de expediente, uno solo, si </w:t>
      </w:r>
      <w:r w:rsidR="004162DF" w:rsidRPr="00A84970">
        <w:rPr>
          <w:b/>
          <w:i/>
          <w:color w:val="FF0000"/>
          <w:sz w:val="24"/>
          <w:szCs w:val="24"/>
        </w:rPr>
        <w:t>la gestión de</w:t>
      </w:r>
      <w:r w:rsidR="00546044" w:rsidRPr="00A84970">
        <w:rPr>
          <w:b/>
          <w:i/>
          <w:color w:val="FF0000"/>
          <w:sz w:val="24"/>
          <w:szCs w:val="24"/>
        </w:rPr>
        <w:t>l</w:t>
      </w:r>
      <w:r w:rsidR="004162DF" w:rsidRPr="00A84970">
        <w:rPr>
          <w:b/>
          <w:i/>
          <w:color w:val="FF0000"/>
          <w:sz w:val="24"/>
          <w:szCs w:val="24"/>
        </w:rPr>
        <w:t xml:space="preserve"> mismo </w:t>
      </w:r>
      <w:r w:rsidRPr="00A84970">
        <w:rPr>
          <w:b/>
          <w:i/>
          <w:color w:val="FF0000"/>
          <w:sz w:val="24"/>
          <w:szCs w:val="24"/>
        </w:rPr>
        <w:t>requier</w:t>
      </w:r>
      <w:r w:rsidR="004162DF" w:rsidRPr="00A84970">
        <w:rPr>
          <w:b/>
          <w:i/>
          <w:color w:val="FF0000"/>
          <w:sz w:val="24"/>
          <w:szCs w:val="24"/>
        </w:rPr>
        <w:t>e</w:t>
      </w:r>
      <w:r w:rsidRPr="00A84970">
        <w:rPr>
          <w:b/>
          <w:i/>
          <w:color w:val="FF0000"/>
          <w:sz w:val="24"/>
          <w:szCs w:val="24"/>
        </w:rPr>
        <w:t xml:space="preserve"> aprobación previa de otras áreas, debe </w:t>
      </w:r>
      <w:proofErr w:type="gramStart"/>
      <w:r w:rsidRPr="00A84970">
        <w:rPr>
          <w:b/>
          <w:i/>
          <w:color w:val="FF0000"/>
          <w:sz w:val="24"/>
          <w:szCs w:val="24"/>
        </w:rPr>
        <w:t>pasar</w:t>
      </w:r>
      <w:proofErr w:type="gramEnd"/>
      <w:r w:rsidRPr="00A84970">
        <w:rPr>
          <w:b/>
          <w:i/>
          <w:color w:val="FF0000"/>
          <w:sz w:val="24"/>
          <w:szCs w:val="24"/>
        </w:rPr>
        <w:t xml:space="preserve"> entonces por esas áreas antes de presentarlo en M</w:t>
      </w:r>
      <w:r w:rsidR="00541F48">
        <w:rPr>
          <w:b/>
          <w:i/>
          <w:color w:val="FF0000"/>
          <w:sz w:val="24"/>
          <w:szCs w:val="24"/>
        </w:rPr>
        <w:t>esa de Entrada de Secretaría General,</w:t>
      </w:r>
      <w:r w:rsidRPr="00A84970">
        <w:rPr>
          <w:b/>
          <w:i/>
          <w:color w:val="FF0000"/>
          <w:sz w:val="24"/>
          <w:szCs w:val="24"/>
        </w:rPr>
        <w:t xml:space="preserve"> y no crear otro número para </w:t>
      </w:r>
      <w:r w:rsidR="004162DF" w:rsidRPr="00A84970">
        <w:rPr>
          <w:b/>
          <w:i/>
          <w:color w:val="FF0000"/>
          <w:sz w:val="24"/>
          <w:szCs w:val="24"/>
        </w:rPr>
        <w:t>ello</w:t>
      </w:r>
      <w:r w:rsidRPr="00A84970">
        <w:rPr>
          <w:b/>
          <w:i/>
          <w:color w:val="FF0000"/>
          <w:sz w:val="24"/>
          <w:szCs w:val="24"/>
        </w:rPr>
        <w:t>.</w:t>
      </w:r>
      <w:r w:rsidR="000B3341">
        <w:rPr>
          <w:b/>
          <w:i/>
          <w:color w:val="FF0000"/>
          <w:sz w:val="24"/>
          <w:szCs w:val="24"/>
        </w:rPr>
        <w:t xml:space="preserve"> Un </w:t>
      </w:r>
      <w:r w:rsidR="00F3570B">
        <w:rPr>
          <w:b/>
          <w:i/>
          <w:color w:val="FF0000"/>
          <w:sz w:val="24"/>
          <w:szCs w:val="24"/>
        </w:rPr>
        <w:t>n</w:t>
      </w:r>
      <w:r w:rsidR="000B3341">
        <w:rPr>
          <w:b/>
          <w:i/>
          <w:color w:val="FF0000"/>
          <w:sz w:val="24"/>
          <w:szCs w:val="24"/>
        </w:rPr>
        <w:t>úmero de Expediente no debe contener más de un tema.</w:t>
      </w:r>
    </w:p>
    <w:p w:rsidR="00F92A4E" w:rsidRPr="00A84970" w:rsidRDefault="00F92A4E" w:rsidP="003E7492">
      <w:pPr>
        <w:jc w:val="both"/>
        <w:rPr>
          <w:b/>
          <w:sz w:val="24"/>
          <w:szCs w:val="24"/>
        </w:rPr>
      </w:pPr>
      <w:r>
        <w:rPr>
          <w:b/>
          <w:i/>
          <w:color w:val="FF0000"/>
          <w:sz w:val="24"/>
          <w:szCs w:val="24"/>
        </w:rPr>
        <w:t>Si la presentación del tema requiere la incorporación o la consideración de una Resolución interna, la misma debe registrarse con el mismo número de expediente del Sistema de Mesa de Entrada Unificada.</w:t>
      </w:r>
    </w:p>
    <w:p w:rsidR="000A65A0" w:rsidRDefault="000A65A0" w:rsidP="003E7492">
      <w:pPr>
        <w:jc w:val="both"/>
      </w:pPr>
    </w:p>
    <w:p w:rsidR="00A84970" w:rsidRDefault="004162DF" w:rsidP="003E7492">
      <w:pPr>
        <w:jc w:val="both"/>
      </w:pPr>
      <w:r>
        <w:t xml:space="preserve">Debe especificar en el casillero denominado </w:t>
      </w:r>
      <w:r w:rsidRPr="004162DF">
        <w:t>Concepto</w:t>
      </w:r>
      <w:r>
        <w:t xml:space="preserve"> (del sistema de MEU) el tipo de solicitud que desea sea tratado en RCA. </w:t>
      </w:r>
    </w:p>
    <w:p w:rsidR="00D91A2B" w:rsidRPr="00AC2A25" w:rsidRDefault="00171DB1" w:rsidP="003E7492">
      <w:pPr>
        <w:jc w:val="both"/>
        <w:rPr>
          <w:b/>
          <w:color w:val="FF0000"/>
          <w:sz w:val="28"/>
          <w:szCs w:val="28"/>
          <w:u w:val="single"/>
        </w:rPr>
      </w:pPr>
      <w:bookmarkStart w:id="0" w:name="_Requisitos_de_presentación"/>
      <w:bookmarkStart w:id="1" w:name="_DESIGNACIONES."/>
      <w:bookmarkStart w:id="2" w:name="_DESIGNACIONES_NUEVAS"/>
      <w:bookmarkEnd w:id="0"/>
      <w:bookmarkEnd w:id="1"/>
      <w:bookmarkEnd w:id="2"/>
      <w:r>
        <w:rPr>
          <w:b/>
          <w:color w:val="FF0000"/>
          <w:sz w:val="28"/>
          <w:szCs w:val="28"/>
          <w:u w:val="single"/>
        </w:rPr>
        <w:t>DESIGNACIONES</w:t>
      </w:r>
    </w:p>
    <w:p w:rsidR="00B02146" w:rsidRDefault="00CC55A5" w:rsidP="00D04835">
      <w:pPr>
        <w:rPr>
          <w:noProof/>
          <w:lang w:eastAsia="es-ES"/>
        </w:rPr>
      </w:pPr>
      <w:bookmarkStart w:id="3" w:name="_DESIGNACIONES_DOCENTES:_PROFESORES"/>
      <w:bookmarkEnd w:id="3"/>
      <w:r w:rsidRPr="00171DB1">
        <w:t>CONC</w:t>
      </w:r>
      <w:r w:rsidR="00171DB1" w:rsidRPr="00171DB1">
        <w:t>E</w:t>
      </w:r>
      <w:r w:rsidRPr="00171DB1">
        <w:t>PTO A UTILIZAR EN EL SISTEMA DE MESA DE ENTRADA UNIF</w:t>
      </w:r>
      <w:bookmarkStart w:id="4" w:name="_GoBack"/>
      <w:bookmarkEnd w:id="4"/>
      <w:r w:rsidRPr="00171DB1">
        <w:t>ICADA</w:t>
      </w:r>
      <w:r w:rsidR="00171DB1" w:rsidRPr="00171DB1">
        <w:t xml:space="preserve">: </w:t>
      </w:r>
    </w:p>
    <w:p w:rsidR="00171DB1" w:rsidRDefault="00B02146" w:rsidP="00D04835">
      <w:pPr>
        <w:rPr>
          <w:b/>
        </w:rPr>
      </w:pPr>
      <w:r>
        <w:rPr>
          <w:noProof/>
          <w:lang w:eastAsia="es-ES"/>
        </w:rPr>
        <w:lastRenderedPageBreak/>
        <w:drawing>
          <wp:inline distT="0" distB="0" distL="0" distR="0" wp14:anchorId="283A53D8" wp14:editId="60AF51AB">
            <wp:extent cx="4162425" cy="5619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162425" cy="561975"/>
                    </a:xfrm>
                    <a:prstGeom prst="rect">
                      <a:avLst/>
                    </a:prstGeom>
                  </pic:spPr>
                </pic:pic>
              </a:graphicData>
            </a:graphic>
          </wp:inline>
        </w:drawing>
      </w:r>
      <w:r w:rsidR="00171DB1">
        <w:rPr>
          <w:noProof/>
          <w:lang w:eastAsia="es-ES"/>
        </w:rPr>
        <w:drawing>
          <wp:inline distT="0" distB="0" distL="0" distR="0" wp14:anchorId="5EB01049" wp14:editId="236DACA5">
            <wp:extent cx="3040083" cy="55814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b="30882"/>
                    <a:stretch/>
                  </pic:blipFill>
                  <pic:spPr bwMode="auto">
                    <a:xfrm>
                      <a:off x="0" y="0"/>
                      <a:ext cx="3048000" cy="559595"/>
                    </a:xfrm>
                    <a:prstGeom prst="rect">
                      <a:avLst/>
                    </a:prstGeom>
                    <a:ln>
                      <a:noFill/>
                    </a:ln>
                    <a:extLst>
                      <a:ext uri="{53640926-AAD7-44D8-BBD7-CCE9431645EC}">
                        <a14:shadowObscured xmlns:a14="http://schemas.microsoft.com/office/drawing/2010/main"/>
                      </a:ext>
                    </a:extLst>
                  </pic:spPr>
                </pic:pic>
              </a:graphicData>
            </a:graphic>
          </wp:inline>
        </w:drawing>
      </w:r>
    </w:p>
    <w:p w:rsidR="00CC55A5" w:rsidRPr="003E7492" w:rsidRDefault="00CC55A5" w:rsidP="003E7492">
      <w:pPr>
        <w:jc w:val="both"/>
        <w:rPr>
          <w:b/>
        </w:rPr>
      </w:pPr>
      <w:r w:rsidRPr="003E7492">
        <w:rPr>
          <w:b/>
        </w:rPr>
        <w:t>Autorizaciones solicitadas:</w:t>
      </w:r>
    </w:p>
    <w:p w:rsidR="00CC55A5" w:rsidRDefault="00CC55A5" w:rsidP="003E7492">
      <w:pPr>
        <w:jc w:val="both"/>
      </w:pPr>
      <w:r w:rsidRPr="00730C7C">
        <w:t xml:space="preserve">Firmas de: </w:t>
      </w:r>
      <w:r>
        <w:t>Vicerrectorado Administrativo, Dirección de Recursos Humanos, Jefe de Personal.</w:t>
      </w:r>
    </w:p>
    <w:p w:rsidR="00CC55A5" w:rsidRPr="003E7492" w:rsidRDefault="00CC55A5" w:rsidP="003E7492">
      <w:pPr>
        <w:jc w:val="both"/>
        <w:rPr>
          <w:b/>
        </w:rPr>
      </w:pPr>
      <w:r w:rsidRPr="003E7492">
        <w:rPr>
          <w:b/>
        </w:rPr>
        <w:t xml:space="preserve">Modo de presentación: </w:t>
      </w:r>
    </w:p>
    <w:p w:rsidR="00CC55A5" w:rsidRDefault="00CC55A5" w:rsidP="003E7492">
      <w:pPr>
        <w:jc w:val="both"/>
      </w:pPr>
      <w:r>
        <w:t>Formato Digital: Planilla de designaciones  en formato .PDF</w:t>
      </w:r>
    </w:p>
    <w:p w:rsidR="00CC55A5" w:rsidRPr="00CC55A5" w:rsidRDefault="00CC55A5" w:rsidP="003E7492">
      <w:pPr>
        <w:jc w:val="both"/>
      </w:pPr>
      <w:r w:rsidRPr="00CC55A5">
        <w:t xml:space="preserve">El documento escaneado debe estar en las condiciones apropiadas para ser adjuntado a la Resolución Rectoral, debe estar claro, legible, en </w:t>
      </w:r>
      <w:r w:rsidR="00764943" w:rsidRPr="00A4114A">
        <w:t xml:space="preserve">hoja </w:t>
      </w:r>
      <w:r w:rsidRPr="00A4114A">
        <w:t>tamaño legal, y</w:t>
      </w:r>
      <w:r w:rsidRPr="00CC55A5">
        <w:t xml:space="preserve"> en forma consecutiva, sin hojas o espacio en blanco de por medio.</w:t>
      </w:r>
    </w:p>
    <w:p w:rsidR="00CC55A5" w:rsidRPr="00F97637" w:rsidRDefault="00CC55A5" w:rsidP="003E7492">
      <w:pPr>
        <w:jc w:val="both"/>
      </w:pPr>
      <w:r w:rsidRPr="00730C7C">
        <w:t xml:space="preserve">El documento en formato digital debe </w:t>
      </w:r>
      <w:r>
        <w:t xml:space="preserve">adjuntarse como archivo adjunto del expediente. </w:t>
      </w:r>
    </w:p>
    <w:p w:rsidR="00CC55A5" w:rsidRPr="003E7492" w:rsidRDefault="00CC55A5" w:rsidP="003E7492">
      <w:pPr>
        <w:jc w:val="both"/>
        <w:rPr>
          <w:b/>
        </w:rPr>
      </w:pPr>
      <w:r w:rsidRPr="003E7492">
        <w:rPr>
          <w:b/>
        </w:rPr>
        <w:t xml:space="preserve">Fecha de presentación: </w:t>
      </w:r>
    </w:p>
    <w:p w:rsidR="00CC55A5" w:rsidRDefault="00CC55A5" w:rsidP="003E7492">
      <w:pPr>
        <w:jc w:val="both"/>
      </w:pPr>
      <w:r>
        <w:t xml:space="preserve">Hasta el día viernes previo a la RCA y hasta </w:t>
      </w:r>
      <w:proofErr w:type="spellStart"/>
      <w:r>
        <w:t>hs</w:t>
      </w:r>
      <w:proofErr w:type="spellEnd"/>
      <w:r>
        <w:t>. 16:00.</w:t>
      </w:r>
    </w:p>
    <w:p w:rsidR="00764943" w:rsidRPr="002F3709" w:rsidRDefault="0074538B" w:rsidP="003E7492">
      <w:pPr>
        <w:jc w:val="both"/>
        <w:rPr>
          <w:b/>
          <w:sz w:val="28"/>
          <w:szCs w:val="28"/>
          <w:u w:val="single"/>
        </w:rPr>
      </w:pPr>
      <w:r w:rsidRPr="002F3709">
        <w:rPr>
          <w:b/>
          <w:sz w:val="28"/>
          <w:szCs w:val="28"/>
          <w:u w:val="single"/>
        </w:rPr>
        <w:t>DESIGNACIONES</w:t>
      </w:r>
      <w:r w:rsidR="00171DB1" w:rsidRPr="002F3709">
        <w:rPr>
          <w:b/>
          <w:sz w:val="28"/>
          <w:szCs w:val="28"/>
          <w:u w:val="single"/>
        </w:rPr>
        <w:t xml:space="preserve">: </w:t>
      </w:r>
      <w:r w:rsidRPr="002F3709">
        <w:rPr>
          <w:b/>
          <w:sz w:val="28"/>
          <w:szCs w:val="28"/>
          <w:u w:val="single"/>
        </w:rPr>
        <w:t>DOCENTES</w:t>
      </w:r>
      <w:r w:rsidR="00171DB1" w:rsidRPr="002F3709">
        <w:rPr>
          <w:b/>
          <w:sz w:val="28"/>
          <w:szCs w:val="28"/>
          <w:u w:val="single"/>
        </w:rPr>
        <w:t>,</w:t>
      </w:r>
      <w:r w:rsidRPr="002F3709">
        <w:rPr>
          <w:b/>
          <w:sz w:val="28"/>
          <w:szCs w:val="28"/>
          <w:u w:val="single"/>
        </w:rPr>
        <w:t xml:space="preserve"> PROFESORES EXTRAORDINARIOS</w:t>
      </w:r>
      <w:r w:rsidR="00764943" w:rsidRPr="002F3709">
        <w:rPr>
          <w:b/>
          <w:sz w:val="28"/>
          <w:szCs w:val="28"/>
          <w:u w:val="single"/>
        </w:rPr>
        <w:t xml:space="preserve">; DESIGNACION DOCENTE (ILUSTRE VISITANTE- HONORIS CAUSA etc.) según Titulo XII Art. 70 del Estatuto de la </w:t>
      </w:r>
      <w:proofErr w:type="spellStart"/>
      <w:r w:rsidR="00764943" w:rsidRPr="002F3709">
        <w:rPr>
          <w:b/>
          <w:sz w:val="28"/>
          <w:szCs w:val="28"/>
          <w:u w:val="single"/>
        </w:rPr>
        <w:t>Ucasal</w:t>
      </w:r>
      <w:proofErr w:type="spellEnd"/>
    </w:p>
    <w:p w:rsidR="000A65A0" w:rsidRDefault="000A65A0" w:rsidP="000A65A0">
      <w:pPr>
        <w:jc w:val="both"/>
        <w:rPr>
          <w:b/>
        </w:rPr>
      </w:pPr>
      <w:r w:rsidRPr="002F3709">
        <w:rPr>
          <w:b/>
        </w:rPr>
        <w:t>CONCEPTO A UTILIZAR EN EL SISTEMA DE MESA DE ENTRADA UNIFICADA</w:t>
      </w:r>
      <w:r w:rsidR="00171DB1" w:rsidRPr="002F3709">
        <w:rPr>
          <w:b/>
        </w:rPr>
        <w:t>:</w:t>
      </w:r>
    </w:p>
    <w:p w:rsidR="00171DB1" w:rsidRPr="003E7492" w:rsidRDefault="00171DB1" w:rsidP="000A65A0">
      <w:pPr>
        <w:jc w:val="both"/>
        <w:rPr>
          <w:b/>
        </w:rPr>
      </w:pPr>
      <w:r>
        <w:rPr>
          <w:noProof/>
          <w:lang w:eastAsia="es-ES"/>
        </w:rPr>
        <w:drawing>
          <wp:inline distT="0" distB="0" distL="0" distR="0" wp14:anchorId="5B466677" wp14:editId="3FDD378F">
            <wp:extent cx="5400040" cy="25935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00040" cy="259350"/>
                    </a:xfrm>
                    <a:prstGeom prst="rect">
                      <a:avLst/>
                    </a:prstGeom>
                  </pic:spPr>
                </pic:pic>
              </a:graphicData>
            </a:graphic>
          </wp:inline>
        </w:drawing>
      </w:r>
    </w:p>
    <w:p w:rsidR="00764943" w:rsidRPr="00EB7A35" w:rsidRDefault="00764943" w:rsidP="003E7492">
      <w:pPr>
        <w:jc w:val="both"/>
        <w:rPr>
          <w:rFonts w:ascii="Helvetica" w:hAnsi="Helvetica"/>
          <w:i/>
          <w:color w:val="333333"/>
          <w:sz w:val="21"/>
          <w:szCs w:val="21"/>
        </w:rPr>
      </w:pPr>
      <w:r w:rsidRPr="00EB7A35">
        <w:rPr>
          <w:rFonts w:ascii="Helvetica" w:hAnsi="Helvetica"/>
          <w:i/>
          <w:color w:val="333333"/>
          <w:sz w:val="21"/>
          <w:szCs w:val="21"/>
        </w:rPr>
        <w:t>DE LOS TÍTULOS, HONORES, PREMIOS Y BECAS</w:t>
      </w:r>
    </w:p>
    <w:p w:rsidR="00764943" w:rsidRPr="00EB7A35" w:rsidRDefault="00764943" w:rsidP="003E7492">
      <w:pPr>
        <w:jc w:val="both"/>
        <w:rPr>
          <w:rFonts w:ascii="Helvetica" w:hAnsi="Helvetica"/>
          <w:i/>
          <w:color w:val="333333"/>
          <w:sz w:val="21"/>
          <w:szCs w:val="21"/>
        </w:rPr>
      </w:pPr>
      <w:r w:rsidRPr="00EB7A35">
        <w:rPr>
          <w:rFonts w:ascii="Helvetica" w:hAnsi="Helvetica"/>
          <w:i/>
          <w:color w:val="333333"/>
          <w:sz w:val="21"/>
          <w:szCs w:val="21"/>
        </w:rPr>
        <w:t>Artículo 70º: Los Títulos de Profesor Honoris Causa o Emérito y de Doctor Honoris Causa los otorgará el Rector de la Universidad con el voto deliberativo del Consejo Académico, supuestas las condiciones de prestancia y merecimiento requeridas. El Consejo también podrá proponer otras distinciones para ser otorgadas a juicio del mismo Rector.</w:t>
      </w:r>
    </w:p>
    <w:p w:rsidR="0074538B" w:rsidRPr="003E7492" w:rsidRDefault="0074538B" w:rsidP="003E7492">
      <w:pPr>
        <w:jc w:val="both"/>
        <w:rPr>
          <w:b/>
        </w:rPr>
      </w:pPr>
      <w:r w:rsidRPr="003E7492">
        <w:rPr>
          <w:b/>
        </w:rPr>
        <w:t>Autorizaciones solicitadas:</w:t>
      </w:r>
    </w:p>
    <w:p w:rsidR="0074538B" w:rsidRPr="00730C7C" w:rsidRDefault="0074538B" w:rsidP="003E7492">
      <w:pPr>
        <w:jc w:val="both"/>
      </w:pPr>
      <w:r w:rsidRPr="00730C7C">
        <w:t xml:space="preserve">Firmas de: </w:t>
      </w:r>
      <w:r w:rsidR="00171DB1">
        <w:t>A</w:t>
      </w:r>
      <w:r w:rsidR="00AF4595">
        <w:t>utoridad de la Unidad Académica o autoridad respectiva.</w:t>
      </w:r>
    </w:p>
    <w:p w:rsidR="0074538B" w:rsidRPr="003E7492" w:rsidRDefault="0074538B" w:rsidP="003E7492">
      <w:pPr>
        <w:jc w:val="both"/>
        <w:rPr>
          <w:b/>
        </w:rPr>
      </w:pPr>
      <w:r w:rsidRPr="003E7492">
        <w:rPr>
          <w:b/>
        </w:rPr>
        <w:t xml:space="preserve">Modo de presentación: </w:t>
      </w:r>
    </w:p>
    <w:p w:rsidR="00764943" w:rsidRDefault="0074538B" w:rsidP="003E7492">
      <w:pPr>
        <w:jc w:val="both"/>
      </w:pPr>
      <w:r w:rsidRPr="00EB7A35">
        <w:rPr>
          <w:u w:val="single"/>
        </w:rPr>
        <w:t xml:space="preserve">Formato </w:t>
      </w:r>
      <w:r w:rsidR="00764943" w:rsidRPr="00EB7A35">
        <w:rPr>
          <w:u w:val="single"/>
        </w:rPr>
        <w:t>digital:</w:t>
      </w:r>
      <w:r w:rsidR="00764943">
        <w:t xml:space="preserve"> Documento en Word</w:t>
      </w:r>
      <w:r w:rsidR="00764943" w:rsidRPr="00171DB1">
        <w:t>; hoja tamaño legal; Tipo</w:t>
      </w:r>
      <w:r w:rsidR="00764943">
        <w:t xml:space="preserve"> de Letra: Times New </w:t>
      </w:r>
      <w:proofErr w:type="spellStart"/>
      <w:r w:rsidR="00764943">
        <w:t>Roman</w:t>
      </w:r>
      <w:proofErr w:type="spellEnd"/>
      <w:r w:rsidR="00764943">
        <w:t>; Tamaño de fuente: 12.</w:t>
      </w:r>
    </w:p>
    <w:p w:rsidR="00EB7A35" w:rsidRDefault="00EB7A35" w:rsidP="003E7492">
      <w:pPr>
        <w:jc w:val="both"/>
      </w:pPr>
      <w:r w:rsidRPr="00CC55A5">
        <w:t xml:space="preserve">El documento escaneado debe estar en las condiciones apropiadas para ser adjuntado a la Resolución Rectoral, debe estar claro, legible, en </w:t>
      </w:r>
      <w:r>
        <w:t xml:space="preserve">hoja </w:t>
      </w:r>
      <w:r w:rsidRPr="00171DB1">
        <w:t>tamaño legal, y en forma</w:t>
      </w:r>
      <w:r w:rsidRPr="00CC55A5">
        <w:t xml:space="preserve"> consecutiva, sin hojas o espacio en blanco de por medio.</w:t>
      </w:r>
    </w:p>
    <w:p w:rsidR="00EB7A35" w:rsidRDefault="00EB7A35" w:rsidP="003E7492">
      <w:pPr>
        <w:jc w:val="both"/>
      </w:pPr>
      <w:r w:rsidRPr="00730C7C">
        <w:t xml:space="preserve">El documento en formato digital debe </w:t>
      </w:r>
      <w:r>
        <w:t xml:space="preserve">adjuntarse como archivo adjunto del expediente. </w:t>
      </w:r>
    </w:p>
    <w:p w:rsidR="00EB7A35" w:rsidRDefault="00EB7A35" w:rsidP="003E7492">
      <w:pPr>
        <w:jc w:val="both"/>
      </w:pPr>
      <w:r w:rsidRPr="00EB7A35">
        <w:rPr>
          <w:u w:val="single"/>
        </w:rPr>
        <w:t>Formato papel:</w:t>
      </w:r>
      <w:r>
        <w:t xml:space="preserve"> el documento original con firmas de las autoridades correspondientes. </w:t>
      </w:r>
    </w:p>
    <w:p w:rsidR="00EB7A35" w:rsidRPr="003E7492" w:rsidRDefault="00EB7A35" w:rsidP="003E7492">
      <w:pPr>
        <w:jc w:val="both"/>
        <w:rPr>
          <w:b/>
        </w:rPr>
      </w:pPr>
      <w:r w:rsidRPr="003E7492">
        <w:rPr>
          <w:b/>
        </w:rPr>
        <w:t xml:space="preserve">Fecha de presentación: </w:t>
      </w:r>
    </w:p>
    <w:p w:rsidR="00EB7A35" w:rsidRDefault="00EB7A35" w:rsidP="003E7492">
      <w:pPr>
        <w:jc w:val="both"/>
      </w:pPr>
      <w:r>
        <w:t xml:space="preserve">Hasta el día viernes previo a la RCA y hasta </w:t>
      </w:r>
      <w:proofErr w:type="spellStart"/>
      <w:r>
        <w:t>hs</w:t>
      </w:r>
      <w:proofErr w:type="spellEnd"/>
      <w:r>
        <w:t>. 16:00.</w:t>
      </w:r>
    </w:p>
    <w:p w:rsidR="00730C7C" w:rsidRPr="00AC2A25" w:rsidRDefault="00730C7C" w:rsidP="003E7492">
      <w:pPr>
        <w:jc w:val="both"/>
        <w:rPr>
          <w:b/>
          <w:color w:val="FF0000"/>
          <w:sz w:val="28"/>
          <w:szCs w:val="28"/>
          <w:u w:val="single"/>
        </w:rPr>
      </w:pPr>
      <w:bookmarkStart w:id="5" w:name="_CONVENIOS,_PROTOCOLOS_Y"/>
      <w:bookmarkEnd w:id="5"/>
      <w:r w:rsidRPr="00AC2A25">
        <w:rPr>
          <w:b/>
          <w:color w:val="FF0000"/>
          <w:sz w:val="28"/>
          <w:szCs w:val="28"/>
          <w:u w:val="single"/>
        </w:rPr>
        <w:t>CONVENIOS, PROTOCOLOS Y ACUERDOS</w:t>
      </w:r>
    </w:p>
    <w:p w:rsidR="001567C3" w:rsidRDefault="001567C3" w:rsidP="001567C3">
      <w:pPr>
        <w:pStyle w:val="Ttulo2"/>
      </w:pPr>
      <w:bookmarkStart w:id="6" w:name="_CONVENIOS:"/>
      <w:bookmarkEnd w:id="6"/>
      <w:r>
        <w:t>CONVENIOS:</w:t>
      </w:r>
    </w:p>
    <w:p w:rsidR="005F48AA" w:rsidRDefault="0068197E" w:rsidP="005F48AA">
      <w:pPr>
        <w:jc w:val="both"/>
      </w:pPr>
      <w:hyperlink w:anchor="_DATOS_SOLICITADOS_P/" w:history="1">
        <w:r w:rsidR="005F48AA" w:rsidRPr="00332031">
          <w:rPr>
            <w:rStyle w:val="Hipervnculo"/>
          </w:rPr>
          <w:t>Datos solicitados:</w:t>
        </w:r>
      </w:hyperlink>
    </w:p>
    <w:p w:rsidR="00171DB1" w:rsidRDefault="000A65A0" w:rsidP="000A65A0">
      <w:pPr>
        <w:jc w:val="both"/>
        <w:rPr>
          <w:noProof/>
          <w:lang w:eastAsia="es-ES"/>
        </w:rPr>
      </w:pPr>
      <w:r w:rsidRPr="002F3709">
        <w:rPr>
          <w:b/>
        </w:rPr>
        <w:t>CONCEPTO</w:t>
      </w:r>
      <w:r w:rsidR="003B6D74">
        <w:rPr>
          <w:b/>
        </w:rPr>
        <w:t>S</w:t>
      </w:r>
      <w:r w:rsidRPr="002F3709">
        <w:rPr>
          <w:b/>
        </w:rPr>
        <w:t xml:space="preserve"> A UTILIZAR EN EL SISTEMA </w:t>
      </w:r>
      <w:r w:rsidR="00171DB1" w:rsidRPr="002F3709">
        <w:rPr>
          <w:b/>
        </w:rPr>
        <w:t>DE MESA DE ENTRADA UNIFICADA:</w:t>
      </w:r>
    </w:p>
    <w:p w:rsidR="00171DB1" w:rsidRPr="003E7492" w:rsidRDefault="009A798B" w:rsidP="000A65A0">
      <w:pPr>
        <w:jc w:val="both"/>
        <w:rPr>
          <w:b/>
        </w:rPr>
      </w:pPr>
      <w:r>
        <w:rPr>
          <w:noProof/>
          <w:lang w:eastAsia="es-ES"/>
        </w:rPr>
        <w:drawing>
          <wp:inline distT="0" distB="0" distL="0" distR="0" wp14:anchorId="63B4C10A" wp14:editId="285E8D54">
            <wp:extent cx="4610100" cy="16383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10100" cy="1638300"/>
                    </a:xfrm>
                    <a:prstGeom prst="rect">
                      <a:avLst/>
                    </a:prstGeom>
                  </pic:spPr>
                </pic:pic>
              </a:graphicData>
            </a:graphic>
          </wp:inline>
        </w:drawing>
      </w:r>
    </w:p>
    <w:p w:rsidR="00730C7C" w:rsidRPr="003E7492" w:rsidRDefault="00730C7C" w:rsidP="003E7492">
      <w:pPr>
        <w:jc w:val="both"/>
        <w:rPr>
          <w:b/>
        </w:rPr>
      </w:pPr>
      <w:r w:rsidRPr="003E7492">
        <w:rPr>
          <w:b/>
        </w:rPr>
        <w:t>Autorizaciones solicitadas:</w:t>
      </w:r>
    </w:p>
    <w:p w:rsidR="005F48AA" w:rsidRDefault="00730C7C" w:rsidP="003E7492">
      <w:pPr>
        <w:jc w:val="both"/>
      </w:pPr>
      <w:r w:rsidRPr="00730C7C">
        <w:t xml:space="preserve">Firmas de: </w:t>
      </w:r>
      <w:r w:rsidR="00F97637">
        <w:t>AMBAS PARTES EN ORIGINAL.</w:t>
      </w:r>
      <w:r w:rsidR="005F48AA">
        <w:t xml:space="preserve"> </w:t>
      </w:r>
    </w:p>
    <w:p w:rsidR="00EB7A35" w:rsidRPr="003E7492" w:rsidRDefault="00EB7A35" w:rsidP="003E7492">
      <w:pPr>
        <w:jc w:val="both"/>
        <w:rPr>
          <w:b/>
        </w:rPr>
      </w:pPr>
      <w:r w:rsidRPr="003E7492">
        <w:rPr>
          <w:b/>
        </w:rPr>
        <w:t xml:space="preserve">Modo de presentación: </w:t>
      </w:r>
    </w:p>
    <w:p w:rsidR="00EB7A35" w:rsidRDefault="00EB7A35" w:rsidP="003E7492">
      <w:pPr>
        <w:jc w:val="both"/>
      </w:pPr>
      <w:r w:rsidRPr="00EB7A35">
        <w:rPr>
          <w:u w:val="single"/>
        </w:rPr>
        <w:t>Formato Digital:</w:t>
      </w:r>
      <w:r>
        <w:t xml:space="preserve"> documento en formato .PDF</w:t>
      </w:r>
    </w:p>
    <w:p w:rsidR="00EB7A35" w:rsidRPr="00CC55A5" w:rsidRDefault="00EB7A35" w:rsidP="003E7492">
      <w:pPr>
        <w:jc w:val="both"/>
      </w:pPr>
      <w:r w:rsidRPr="00CC55A5">
        <w:t xml:space="preserve">El documento escaneado debe estar en las condiciones apropiadas para ser adjuntado a la Resolución Rectoral, debe estar claro, legible, en </w:t>
      </w:r>
      <w:r>
        <w:t xml:space="preserve">hoja </w:t>
      </w:r>
      <w:r w:rsidRPr="00A4114A">
        <w:t>tamaño legal, en forma</w:t>
      </w:r>
      <w:r w:rsidRPr="00CC55A5">
        <w:t xml:space="preserve"> consecutiva</w:t>
      </w:r>
      <w:r>
        <w:t xml:space="preserve"> (</w:t>
      </w:r>
      <w:r w:rsidRPr="00CC55A5">
        <w:t>sin hojas o espacio en blanco de por medio</w:t>
      </w:r>
      <w:r>
        <w:t>)</w:t>
      </w:r>
      <w:r w:rsidRPr="00CC55A5">
        <w:t>.</w:t>
      </w:r>
    </w:p>
    <w:p w:rsidR="00EB7A35" w:rsidRDefault="00EB7A35" w:rsidP="003E7492">
      <w:pPr>
        <w:jc w:val="both"/>
      </w:pPr>
      <w:r w:rsidRPr="00730C7C">
        <w:t xml:space="preserve">El documento en formato digital debe </w:t>
      </w:r>
      <w:r>
        <w:t xml:space="preserve">adjuntarse como archivo adjunto del expediente. </w:t>
      </w:r>
    </w:p>
    <w:p w:rsidR="00EB7A35" w:rsidRDefault="00EB7A35" w:rsidP="003E7492">
      <w:pPr>
        <w:jc w:val="both"/>
      </w:pPr>
      <w:r w:rsidRPr="00EB7A35">
        <w:rPr>
          <w:u w:val="single"/>
        </w:rPr>
        <w:t>Formato papel:</w:t>
      </w:r>
      <w:r>
        <w:t xml:space="preserve"> el documento original con firmas de las autoridades correspondientes. El mismo será devuelto al solicitante una vez notificado de la Resolución Rectoral.</w:t>
      </w:r>
    </w:p>
    <w:p w:rsidR="00EB7A35" w:rsidRPr="003E7492" w:rsidRDefault="00EB7A35" w:rsidP="003E7492">
      <w:pPr>
        <w:jc w:val="both"/>
        <w:rPr>
          <w:b/>
        </w:rPr>
      </w:pPr>
      <w:r w:rsidRPr="003E7492">
        <w:rPr>
          <w:b/>
        </w:rPr>
        <w:t xml:space="preserve">Fecha de presentación: </w:t>
      </w:r>
    </w:p>
    <w:p w:rsidR="00EB7A35" w:rsidRDefault="00EB7A35" w:rsidP="003E7492">
      <w:pPr>
        <w:jc w:val="both"/>
      </w:pPr>
      <w:r>
        <w:t xml:space="preserve">Hasta el día viernes previo a la RCA y hasta </w:t>
      </w:r>
      <w:proofErr w:type="spellStart"/>
      <w:r>
        <w:t>hs</w:t>
      </w:r>
      <w:proofErr w:type="spellEnd"/>
      <w:r>
        <w:t>. 16:00.</w:t>
      </w:r>
    </w:p>
    <w:p w:rsidR="00F97637" w:rsidRDefault="00F97637" w:rsidP="001567C3">
      <w:pPr>
        <w:pStyle w:val="Ttulo2"/>
      </w:pPr>
      <w:bookmarkStart w:id="7" w:name="_PROTOCOLOS:"/>
      <w:bookmarkEnd w:id="7"/>
      <w:r w:rsidRPr="00AC2A25">
        <w:t>PROTOCOLOS:</w:t>
      </w:r>
    </w:p>
    <w:p w:rsidR="00254F15" w:rsidRPr="00254F15" w:rsidRDefault="00254F15" w:rsidP="00254F15"/>
    <w:p w:rsidR="000A65A0" w:rsidRPr="003E7492" w:rsidRDefault="000A65A0" w:rsidP="000A65A0">
      <w:pPr>
        <w:jc w:val="both"/>
        <w:rPr>
          <w:b/>
        </w:rPr>
      </w:pPr>
      <w:r w:rsidRPr="005C4C2E">
        <w:rPr>
          <w:b/>
        </w:rPr>
        <w:t xml:space="preserve">CONCEPTO A UTILIZAR EN EL SISTEMA </w:t>
      </w:r>
      <w:r w:rsidR="005C4C2E">
        <w:rPr>
          <w:b/>
        </w:rPr>
        <w:t>DE MESA DE ENTRADA UNIFICADA:</w:t>
      </w:r>
    </w:p>
    <w:p w:rsidR="005C4C2E" w:rsidRDefault="005C4C2E" w:rsidP="003E7492">
      <w:pPr>
        <w:jc w:val="both"/>
      </w:pPr>
      <w:r>
        <w:rPr>
          <w:noProof/>
          <w:lang w:eastAsia="es-ES"/>
        </w:rPr>
        <w:drawing>
          <wp:inline distT="0" distB="0" distL="0" distR="0" wp14:anchorId="67ECDB92" wp14:editId="04B058A5">
            <wp:extent cx="2333625" cy="3048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333625" cy="304800"/>
                    </a:xfrm>
                    <a:prstGeom prst="rect">
                      <a:avLst/>
                    </a:prstGeom>
                  </pic:spPr>
                </pic:pic>
              </a:graphicData>
            </a:graphic>
          </wp:inline>
        </w:drawing>
      </w:r>
    </w:p>
    <w:p w:rsidR="00F97637" w:rsidRDefault="0068197E" w:rsidP="003E7492">
      <w:pPr>
        <w:jc w:val="both"/>
      </w:pPr>
      <w:hyperlink w:anchor="_DATOS_SOLICITADOS_PRESENTACIÓN_1" w:history="1">
        <w:r w:rsidR="00F97637" w:rsidRPr="00332031">
          <w:rPr>
            <w:rStyle w:val="Hipervnculo"/>
          </w:rPr>
          <w:t>Datos solicitados:</w:t>
        </w:r>
      </w:hyperlink>
    </w:p>
    <w:p w:rsidR="00F97637" w:rsidRPr="00F85494" w:rsidRDefault="00F97637" w:rsidP="003E7492">
      <w:pPr>
        <w:jc w:val="both"/>
        <w:rPr>
          <w:b/>
        </w:rPr>
      </w:pPr>
      <w:r w:rsidRPr="00F85494">
        <w:rPr>
          <w:b/>
        </w:rPr>
        <w:t>Autorizaciones solicitadas:</w:t>
      </w:r>
    </w:p>
    <w:p w:rsidR="00F97637" w:rsidRPr="00730C7C" w:rsidRDefault="00F97637" w:rsidP="003E7492">
      <w:pPr>
        <w:jc w:val="both"/>
      </w:pPr>
      <w:r w:rsidRPr="00730C7C">
        <w:t xml:space="preserve">Firmas de: </w:t>
      </w:r>
      <w:r>
        <w:t>AMBAS PARTES EN ORIGINAL.</w:t>
      </w:r>
      <w:r w:rsidR="005F48AA">
        <w:t xml:space="preserve"> Debe especificar el Nº de Convenio sobre el cual fue emitido. Fecha de firma y duración del protocolo.</w:t>
      </w:r>
    </w:p>
    <w:p w:rsidR="00F85494" w:rsidRPr="003E7492" w:rsidRDefault="00F85494" w:rsidP="00F85494">
      <w:pPr>
        <w:jc w:val="both"/>
        <w:rPr>
          <w:b/>
        </w:rPr>
      </w:pPr>
      <w:r w:rsidRPr="003E7492">
        <w:rPr>
          <w:b/>
        </w:rPr>
        <w:t xml:space="preserve">Modo de presentación: </w:t>
      </w:r>
    </w:p>
    <w:p w:rsidR="00F85494" w:rsidRDefault="00F85494" w:rsidP="00F85494">
      <w:pPr>
        <w:jc w:val="both"/>
      </w:pPr>
      <w:r w:rsidRPr="00EB7A35">
        <w:rPr>
          <w:u w:val="single"/>
        </w:rPr>
        <w:t>Formato Digital:</w:t>
      </w:r>
      <w:r>
        <w:t xml:space="preserve"> documento en formato .PDF</w:t>
      </w:r>
    </w:p>
    <w:p w:rsidR="00F85494" w:rsidRPr="00CC55A5" w:rsidRDefault="00F85494" w:rsidP="00F85494">
      <w:pPr>
        <w:jc w:val="both"/>
      </w:pPr>
      <w:r w:rsidRPr="00CC55A5">
        <w:t>El documento escaneado debe estar en las condiciones apropiadas para ser adjuntado a la Resolución Rectoral, debe estar claro</w:t>
      </w:r>
      <w:r w:rsidRPr="00A4114A">
        <w:t>, legible, en hoja tamaño legal, en forma consecutiva (</w:t>
      </w:r>
      <w:r w:rsidRPr="00CC55A5">
        <w:t>sin hojas o espacio en blanco de por medio</w:t>
      </w:r>
      <w:r>
        <w:t>)</w:t>
      </w:r>
      <w:r w:rsidRPr="00CC55A5">
        <w:t>.</w:t>
      </w:r>
    </w:p>
    <w:p w:rsidR="00F85494" w:rsidRDefault="00F85494" w:rsidP="00F85494">
      <w:pPr>
        <w:jc w:val="both"/>
      </w:pPr>
      <w:r w:rsidRPr="00730C7C">
        <w:t xml:space="preserve">El documento en formato digital debe </w:t>
      </w:r>
      <w:r>
        <w:t xml:space="preserve">adjuntarse como archivo adjunto del expediente. </w:t>
      </w:r>
    </w:p>
    <w:p w:rsidR="00F85494" w:rsidRDefault="00F85494" w:rsidP="00F85494">
      <w:pPr>
        <w:jc w:val="both"/>
      </w:pPr>
      <w:r w:rsidRPr="00EB7A35">
        <w:rPr>
          <w:u w:val="single"/>
        </w:rPr>
        <w:t>Formato papel:</w:t>
      </w:r>
      <w:r>
        <w:t xml:space="preserve"> el documento original con firmas de las autoridades correspondientes. El mismo será devuelto al solicitante una vez notificado de la Resolución Rectoral.</w:t>
      </w:r>
    </w:p>
    <w:p w:rsidR="00F85494" w:rsidRPr="003E7492" w:rsidRDefault="00F85494" w:rsidP="00F85494">
      <w:pPr>
        <w:jc w:val="both"/>
        <w:rPr>
          <w:b/>
        </w:rPr>
      </w:pPr>
      <w:r w:rsidRPr="003E7492">
        <w:rPr>
          <w:b/>
        </w:rPr>
        <w:t xml:space="preserve">Fecha de presentación: </w:t>
      </w:r>
    </w:p>
    <w:p w:rsidR="00F85494" w:rsidRDefault="00F85494" w:rsidP="00F85494">
      <w:pPr>
        <w:jc w:val="both"/>
      </w:pPr>
      <w:r>
        <w:t xml:space="preserve">Hasta el día viernes previo a la RCA y hasta </w:t>
      </w:r>
      <w:proofErr w:type="spellStart"/>
      <w:r>
        <w:t>hs</w:t>
      </w:r>
      <w:proofErr w:type="spellEnd"/>
      <w:r>
        <w:t>. 16:00.</w:t>
      </w:r>
    </w:p>
    <w:p w:rsidR="00F97637" w:rsidRDefault="00F97637" w:rsidP="001567C3">
      <w:pPr>
        <w:pStyle w:val="Ttulo2"/>
      </w:pPr>
      <w:bookmarkStart w:id="8" w:name="_ACUERDOS:"/>
      <w:bookmarkEnd w:id="8"/>
      <w:r w:rsidRPr="00AC2A25">
        <w:t>ACUERDOS:</w:t>
      </w:r>
    </w:p>
    <w:p w:rsidR="000A65A0" w:rsidRDefault="000A65A0" w:rsidP="000A65A0">
      <w:pPr>
        <w:jc w:val="both"/>
        <w:rPr>
          <w:b/>
        </w:rPr>
      </w:pPr>
      <w:r w:rsidRPr="002F3709">
        <w:rPr>
          <w:b/>
        </w:rPr>
        <w:t xml:space="preserve">CONCEPTO A UTILIZAR EN EL SISTEMA </w:t>
      </w:r>
      <w:r w:rsidR="005C4C2E" w:rsidRPr="002F3709">
        <w:rPr>
          <w:b/>
        </w:rPr>
        <w:t>DE MESA DE ENTRADA UNIFICADA:</w:t>
      </w:r>
    </w:p>
    <w:p w:rsidR="005C4C2E" w:rsidRPr="003E7492" w:rsidRDefault="002F3709" w:rsidP="000A65A0">
      <w:pPr>
        <w:jc w:val="both"/>
        <w:rPr>
          <w:b/>
        </w:rPr>
      </w:pPr>
      <w:r>
        <w:rPr>
          <w:noProof/>
          <w:lang w:eastAsia="es-ES"/>
        </w:rPr>
        <w:drawing>
          <wp:inline distT="0" distB="0" distL="0" distR="0" wp14:anchorId="16523B85" wp14:editId="6BC221E0">
            <wp:extent cx="2047875" cy="352425"/>
            <wp:effectExtent l="0" t="0" r="952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047875" cy="352425"/>
                    </a:xfrm>
                    <a:prstGeom prst="rect">
                      <a:avLst/>
                    </a:prstGeom>
                  </pic:spPr>
                </pic:pic>
              </a:graphicData>
            </a:graphic>
          </wp:inline>
        </w:drawing>
      </w:r>
    </w:p>
    <w:p w:rsidR="00F85494" w:rsidRDefault="0068197E" w:rsidP="00F85494">
      <w:pPr>
        <w:jc w:val="both"/>
        <w:rPr>
          <w:rStyle w:val="Hipervnculo"/>
        </w:rPr>
      </w:pPr>
      <w:hyperlink w:anchor="_DATOS_SOLICITADOS_PRESENTACIÓN_2" w:history="1">
        <w:r w:rsidR="00F85494" w:rsidRPr="00332031">
          <w:rPr>
            <w:rStyle w:val="Hipervnculo"/>
          </w:rPr>
          <w:t>Datos solicitados:</w:t>
        </w:r>
      </w:hyperlink>
    </w:p>
    <w:p w:rsidR="005F48AA" w:rsidRPr="00730C7C" w:rsidRDefault="005F48AA" w:rsidP="005F48AA">
      <w:pPr>
        <w:jc w:val="both"/>
      </w:pPr>
      <w:r>
        <w:t>Fecha de firma y duración del mismo.</w:t>
      </w:r>
    </w:p>
    <w:p w:rsidR="00F97637" w:rsidRPr="003E7492" w:rsidRDefault="00F97637" w:rsidP="003E7492">
      <w:pPr>
        <w:jc w:val="both"/>
        <w:rPr>
          <w:b/>
        </w:rPr>
      </w:pPr>
      <w:r w:rsidRPr="003E7492">
        <w:rPr>
          <w:b/>
        </w:rPr>
        <w:t>Autorizaciones solicitadas:</w:t>
      </w:r>
    </w:p>
    <w:p w:rsidR="00F97637" w:rsidRPr="00730C7C" w:rsidRDefault="00F97637" w:rsidP="003E7492">
      <w:pPr>
        <w:jc w:val="both"/>
      </w:pPr>
      <w:r w:rsidRPr="00730C7C">
        <w:t xml:space="preserve">Firmas de: </w:t>
      </w:r>
      <w:r>
        <w:t>AMBAS PARTES EN ORIGINAL.</w:t>
      </w:r>
      <w:r w:rsidR="005F48AA">
        <w:t xml:space="preserve"> </w:t>
      </w:r>
    </w:p>
    <w:p w:rsidR="00F85494" w:rsidRPr="003E7492" w:rsidRDefault="00F85494" w:rsidP="00F85494">
      <w:pPr>
        <w:jc w:val="both"/>
        <w:rPr>
          <w:b/>
        </w:rPr>
      </w:pPr>
      <w:r w:rsidRPr="003E7492">
        <w:rPr>
          <w:b/>
        </w:rPr>
        <w:t xml:space="preserve">Modo de presentación: </w:t>
      </w:r>
    </w:p>
    <w:p w:rsidR="00F85494" w:rsidRDefault="00F85494" w:rsidP="00F85494">
      <w:pPr>
        <w:jc w:val="both"/>
      </w:pPr>
      <w:r w:rsidRPr="00EB7A35">
        <w:rPr>
          <w:u w:val="single"/>
        </w:rPr>
        <w:t>Formato Digital:</w:t>
      </w:r>
      <w:r>
        <w:t xml:space="preserve"> documento en formato .PDF</w:t>
      </w:r>
    </w:p>
    <w:p w:rsidR="00F85494" w:rsidRPr="00CC55A5" w:rsidRDefault="00F85494" w:rsidP="00F85494">
      <w:pPr>
        <w:jc w:val="both"/>
      </w:pPr>
      <w:r w:rsidRPr="00CC55A5">
        <w:t xml:space="preserve">El documento escaneado debe estar en las condiciones apropiadas para ser adjuntado a la Resolución Rectoral, debe estar claro, legible, en </w:t>
      </w:r>
      <w:r>
        <w:t xml:space="preserve">hoja </w:t>
      </w:r>
      <w:r w:rsidRPr="00A4114A">
        <w:t>tamaño legal, en forma consecutiva (sin hojas o espacio en blanco de por medio).</w:t>
      </w:r>
    </w:p>
    <w:p w:rsidR="00F85494" w:rsidRDefault="00F85494" w:rsidP="00F85494">
      <w:pPr>
        <w:jc w:val="both"/>
      </w:pPr>
      <w:r w:rsidRPr="00730C7C">
        <w:t xml:space="preserve">El documento en formato digital debe </w:t>
      </w:r>
      <w:r>
        <w:t xml:space="preserve">adjuntarse como archivo adjunto del expediente. </w:t>
      </w:r>
    </w:p>
    <w:p w:rsidR="00F85494" w:rsidRDefault="00F85494" w:rsidP="00F85494">
      <w:pPr>
        <w:jc w:val="both"/>
      </w:pPr>
      <w:r w:rsidRPr="00EB7A35">
        <w:rPr>
          <w:u w:val="single"/>
        </w:rPr>
        <w:t>Formato papel:</w:t>
      </w:r>
      <w:r>
        <w:t xml:space="preserve"> el documento original con firmas de las autoridades correspondientes. El mismo será devuelto al solicitante una vez notificado de la Resolución Rectoral.</w:t>
      </w:r>
    </w:p>
    <w:p w:rsidR="00F85494" w:rsidRPr="003E7492" w:rsidRDefault="00F85494" w:rsidP="00F85494">
      <w:pPr>
        <w:jc w:val="both"/>
        <w:rPr>
          <w:b/>
        </w:rPr>
      </w:pPr>
      <w:r w:rsidRPr="003E7492">
        <w:rPr>
          <w:b/>
        </w:rPr>
        <w:t xml:space="preserve">Fecha de presentación: </w:t>
      </w:r>
    </w:p>
    <w:p w:rsidR="00F85494" w:rsidRDefault="00F85494" w:rsidP="00F85494">
      <w:pPr>
        <w:jc w:val="both"/>
      </w:pPr>
      <w:r>
        <w:t xml:space="preserve">Hasta el día viernes previo a la RCA y hasta </w:t>
      </w:r>
      <w:proofErr w:type="spellStart"/>
      <w:r>
        <w:t>hs</w:t>
      </w:r>
      <w:proofErr w:type="spellEnd"/>
      <w:r>
        <w:t>. 16:00.</w:t>
      </w:r>
    </w:p>
    <w:p w:rsidR="00F85494" w:rsidRDefault="00F85494" w:rsidP="003E7492">
      <w:pPr>
        <w:jc w:val="both"/>
        <w:rPr>
          <w:b/>
          <w:u w:val="single"/>
        </w:rPr>
      </w:pPr>
      <w:bookmarkStart w:id="9" w:name="_AUSPICIOS"/>
      <w:bookmarkEnd w:id="9"/>
    </w:p>
    <w:p w:rsidR="00F97637" w:rsidRDefault="00F97637" w:rsidP="001567C3">
      <w:pPr>
        <w:pStyle w:val="Ttulo2"/>
      </w:pPr>
      <w:bookmarkStart w:id="10" w:name="_AUSPICIOS_1"/>
      <w:bookmarkEnd w:id="10"/>
      <w:r w:rsidRPr="00AC2A25">
        <w:t>AUSPICIOS</w:t>
      </w:r>
    </w:p>
    <w:p w:rsidR="000A65A0" w:rsidRPr="003E7492" w:rsidRDefault="000A65A0" w:rsidP="000A65A0">
      <w:pPr>
        <w:jc w:val="both"/>
        <w:rPr>
          <w:b/>
        </w:rPr>
      </w:pPr>
      <w:r w:rsidRPr="00A4114A">
        <w:rPr>
          <w:b/>
        </w:rPr>
        <w:t xml:space="preserve">CONCEPTO A UTILIZAR EN EL SISTEMA </w:t>
      </w:r>
      <w:r w:rsidR="005F48AA">
        <w:rPr>
          <w:b/>
        </w:rPr>
        <w:t>DE MESA DE ENTRADA UNIFICADA</w:t>
      </w:r>
    </w:p>
    <w:p w:rsidR="005C4C2E" w:rsidRDefault="005C4C2E" w:rsidP="003E7492">
      <w:pPr>
        <w:jc w:val="both"/>
      </w:pPr>
      <w:r>
        <w:rPr>
          <w:noProof/>
          <w:lang w:eastAsia="es-ES"/>
        </w:rPr>
        <w:drawing>
          <wp:inline distT="0" distB="0" distL="0" distR="0" wp14:anchorId="08F2CEC5" wp14:editId="65F3120A">
            <wp:extent cx="4581525" cy="92392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81525" cy="923925"/>
                    </a:xfrm>
                    <a:prstGeom prst="rect">
                      <a:avLst/>
                    </a:prstGeom>
                  </pic:spPr>
                </pic:pic>
              </a:graphicData>
            </a:graphic>
          </wp:inline>
        </w:drawing>
      </w:r>
    </w:p>
    <w:p w:rsidR="00F97637" w:rsidRPr="003E7492" w:rsidRDefault="0068197E" w:rsidP="003E7492">
      <w:pPr>
        <w:jc w:val="both"/>
        <w:rPr>
          <w:b/>
        </w:rPr>
      </w:pPr>
      <w:hyperlink w:anchor="_Datos_solicitados_para_1" w:history="1">
        <w:r w:rsidR="00F97637" w:rsidRPr="000A65A0">
          <w:rPr>
            <w:rStyle w:val="Hipervnculo"/>
            <w:b/>
          </w:rPr>
          <w:t>Datos solicitados:</w:t>
        </w:r>
      </w:hyperlink>
    </w:p>
    <w:p w:rsidR="00F85494" w:rsidRPr="003E7492" w:rsidRDefault="00F85494" w:rsidP="00F85494">
      <w:pPr>
        <w:jc w:val="both"/>
        <w:rPr>
          <w:b/>
        </w:rPr>
      </w:pPr>
      <w:bookmarkStart w:id="11" w:name="_CURSOS,_JORNADAS,_SEMINARIOS"/>
      <w:bookmarkEnd w:id="11"/>
      <w:r w:rsidRPr="003E7492">
        <w:rPr>
          <w:b/>
        </w:rPr>
        <w:t xml:space="preserve">Modo de presentación: </w:t>
      </w:r>
    </w:p>
    <w:p w:rsidR="00F85494" w:rsidRDefault="00F85494" w:rsidP="00F85494">
      <w:pPr>
        <w:jc w:val="both"/>
      </w:pPr>
      <w:r w:rsidRPr="00EB7A35">
        <w:rPr>
          <w:u w:val="single"/>
        </w:rPr>
        <w:t>Formato Digital:</w:t>
      </w:r>
      <w:r>
        <w:t xml:space="preserve"> documento en formato .DOC (Word)</w:t>
      </w:r>
    </w:p>
    <w:p w:rsidR="00F85494" w:rsidRPr="00CC55A5" w:rsidRDefault="00F85494" w:rsidP="00F85494">
      <w:pPr>
        <w:jc w:val="both"/>
      </w:pPr>
      <w:r w:rsidRPr="00CC55A5">
        <w:t xml:space="preserve">El documento escaneado debe estar </w:t>
      </w:r>
      <w:r>
        <w:t xml:space="preserve">en </w:t>
      </w:r>
      <w:r w:rsidRPr="00CC55A5">
        <w:t xml:space="preserve">las condiciones apropiadas para ser adjuntado a la Resolución Rectoral, debe estar claro, legible, en </w:t>
      </w:r>
      <w:r>
        <w:t xml:space="preserve">hoja </w:t>
      </w:r>
      <w:r w:rsidRPr="005C4C2E">
        <w:t>tamaño legal, en forma consecutiva (sin</w:t>
      </w:r>
      <w:r w:rsidRPr="00CC55A5">
        <w:t xml:space="preserve"> hojas o espacio en blanco de por medio</w:t>
      </w:r>
      <w:r>
        <w:t>)</w:t>
      </w:r>
      <w:r w:rsidRPr="00CC55A5">
        <w:t>.</w:t>
      </w:r>
    </w:p>
    <w:p w:rsidR="00F85494" w:rsidRDefault="00F85494" w:rsidP="00F85494">
      <w:pPr>
        <w:jc w:val="both"/>
      </w:pPr>
      <w:r w:rsidRPr="00730C7C">
        <w:t xml:space="preserve">El documento en formato digital debe </w:t>
      </w:r>
      <w:r>
        <w:t xml:space="preserve">adjuntarse como archivo adjunto del expediente. </w:t>
      </w:r>
    </w:p>
    <w:p w:rsidR="00F85494" w:rsidRDefault="00F85494" w:rsidP="00F85494">
      <w:pPr>
        <w:jc w:val="both"/>
      </w:pPr>
      <w:r w:rsidRPr="00EB7A35">
        <w:rPr>
          <w:u w:val="single"/>
        </w:rPr>
        <w:t>Formato papel:</w:t>
      </w:r>
      <w:r>
        <w:t xml:space="preserve"> el documento original con firmas de las autoridades correspondientes. El mismo será devuelto al solicitante una vez notificado de la Resolución Rectoral.</w:t>
      </w:r>
    </w:p>
    <w:p w:rsidR="00F85494" w:rsidRPr="003E7492" w:rsidRDefault="00F85494" w:rsidP="00F85494">
      <w:pPr>
        <w:jc w:val="both"/>
        <w:rPr>
          <w:b/>
        </w:rPr>
      </w:pPr>
      <w:r w:rsidRPr="003E7492">
        <w:rPr>
          <w:b/>
        </w:rPr>
        <w:t xml:space="preserve">Fecha de presentación: </w:t>
      </w:r>
    </w:p>
    <w:p w:rsidR="00F85494" w:rsidRDefault="00F85494" w:rsidP="00F85494">
      <w:pPr>
        <w:jc w:val="both"/>
      </w:pPr>
      <w:r>
        <w:t xml:space="preserve">Hasta el día viernes previo a la RCA y hasta </w:t>
      </w:r>
      <w:proofErr w:type="spellStart"/>
      <w:r>
        <w:t>hs</w:t>
      </w:r>
      <w:proofErr w:type="spellEnd"/>
      <w:r>
        <w:t>. 16:00.</w:t>
      </w:r>
    </w:p>
    <w:p w:rsidR="00F97637" w:rsidRDefault="00F97637" w:rsidP="001567C3">
      <w:pPr>
        <w:pStyle w:val="Ttulo2"/>
      </w:pPr>
      <w:bookmarkStart w:id="12" w:name="_CURSOS,_JORNADAS,_SEMINARIOS_1"/>
      <w:bookmarkEnd w:id="12"/>
      <w:r w:rsidRPr="00AC2A25">
        <w:t>C</w:t>
      </w:r>
      <w:r w:rsidR="001567C3">
        <w:t xml:space="preserve">ONGRESO, SEMINARIO, SIMPOSIO, CONFERENCIA, CURSO, DIPLOMATURA, ENCUENTRO, JORNADA, TALLER </w:t>
      </w:r>
    </w:p>
    <w:p w:rsidR="00254F15" w:rsidRPr="00254F15" w:rsidRDefault="00254F15" w:rsidP="00254F15"/>
    <w:p w:rsidR="004E397D" w:rsidRPr="004E397D" w:rsidRDefault="004E397D" w:rsidP="001567C3">
      <w:pPr>
        <w:rPr>
          <w:b/>
          <w:color w:val="FF0000"/>
          <w:sz w:val="28"/>
          <w:szCs w:val="28"/>
          <w:u w:val="single"/>
        </w:rPr>
      </w:pPr>
      <w:r w:rsidRPr="004E397D">
        <w:rPr>
          <w:b/>
          <w:color w:val="FF0000"/>
          <w:sz w:val="28"/>
          <w:szCs w:val="28"/>
          <w:u w:val="single"/>
        </w:rPr>
        <w:t>NO DE EDUCACION CONTINUA</w:t>
      </w:r>
    </w:p>
    <w:p w:rsidR="000A65A0" w:rsidRPr="003E7492" w:rsidRDefault="000A65A0" w:rsidP="000A65A0">
      <w:pPr>
        <w:jc w:val="both"/>
        <w:rPr>
          <w:b/>
        </w:rPr>
      </w:pPr>
      <w:r w:rsidRPr="005C4C2E">
        <w:rPr>
          <w:b/>
        </w:rPr>
        <w:t>CONCEPTO A UTILIZAR EN EL SISTE</w:t>
      </w:r>
      <w:r w:rsidR="005C4C2E" w:rsidRPr="005C4C2E">
        <w:rPr>
          <w:b/>
        </w:rPr>
        <w:t>MA DE MESA DE ENTRADA UNIFICADA:</w:t>
      </w:r>
    </w:p>
    <w:p w:rsidR="005C4C2E" w:rsidRDefault="005C4C2E" w:rsidP="003E7492">
      <w:pPr>
        <w:jc w:val="both"/>
      </w:pPr>
      <w:r>
        <w:rPr>
          <w:noProof/>
          <w:lang w:eastAsia="es-ES"/>
        </w:rPr>
        <w:drawing>
          <wp:inline distT="0" distB="0" distL="0" distR="0" wp14:anchorId="198C79E6" wp14:editId="3D2D26A1">
            <wp:extent cx="6368902" cy="244227"/>
            <wp:effectExtent l="0" t="0" r="0" b="381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t="46544"/>
                    <a:stretch/>
                  </pic:blipFill>
                  <pic:spPr bwMode="auto">
                    <a:xfrm>
                      <a:off x="0" y="0"/>
                      <a:ext cx="6450049" cy="247339"/>
                    </a:xfrm>
                    <a:prstGeom prst="rect">
                      <a:avLst/>
                    </a:prstGeom>
                    <a:ln>
                      <a:noFill/>
                    </a:ln>
                    <a:extLst>
                      <a:ext uri="{53640926-AAD7-44D8-BBD7-CCE9431645EC}">
                        <a14:shadowObscured xmlns:a14="http://schemas.microsoft.com/office/drawing/2010/main"/>
                      </a:ext>
                    </a:extLst>
                  </pic:spPr>
                </pic:pic>
              </a:graphicData>
            </a:graphic>
          </wp:inline>
        </w:drawing>
      </w:r>
    </w:p>
    <w:p w:rsidR="000E7C68" w:rsidRPr="003E7492" w:rsidRDefault="0068197E" w:rsidP="003E7492">
      <w:pPr>
        <w:jc w:val="both"/>
        <w:rPr>
          <w:b/>
        </w:rPr>
      </w:pPr>
      <w:hyperlink w:anchor="_Datos_solicitados_para_2" w:history="1">
        <w:r w:rsidR="000E7C68" w:rsidRPr="000A65A0">
          <w:rPr>
            <w:rStyle w:val="Hipervnculo"/>
            <w:b/>
          </w:rPr>
          <w:t>Datos solicitados:</w:t>
        </w:r>
      </w:hyperlink>
    </w:p>
    <w:p w:rsidR="000E7C68" w:rsidRPr="00F85494" w:rsidRDefault="000E7C68" w:rsidP="003E7492">
      <w:pPr>
        <w:jc w:val="both"/>
        <w:rPr>
          <w:b/>
        </w:rPr>
      </w:pPr>
      <w:r w:rsidRPr="00F85494">
        <w:rPr>
          <w:b/>
        </w:rPr>
        <w:t xml:space="preserve">Modo de presentación: </w:t>
      </w:r>
    </w:p>
    <w:p w:rsidR="000E7C68" w:rsidRPr="00AC2A25" w:rsidRDefault="000E7C68" w:rsidP="003E7492">
      <w:pPr>
        <w:jc w:val="both"/>
        <w:rPr>
          <w:u w:val="single"/>
        </w:rPr>
      </w:pPr>
      <w:r w:rsidRPr="00AC2A25">
        <w:rPr>
          <w:u w:val="single"/>
        </w:rPr>
        <w:t xml:space="preserve">Presupuesto </w:t>
      </w:r>
      <w:r w:rsidR="00F85494" w:rsidRPr="00AC2A25">
        <w:rPr>
          <w:u w:val="single"/>
        </w:rPr>
        <w:t xml:space="preserve">aprobado </w:t>
      </w:r>
      <w:r w:rsidRPr="00AC2A25">
        <w:rPr>
          <w:u w:val="single"/>
        </w:rPr>
        <w:t>en formato digital .</w:t>
      </w:r>
      <w:proofErr w:type="spellStart"/>
      <w:r w:rsidRPr="00AC2A25">
        <w:rPr>
          <w:u w:val="single"/>
        </w:rPr>
        <w:t>pdf</w:t>
      </w:r>
      <w:proofErr w:type="spellEnd"/>
    </w:p>
    <w:p w:rsidR="00F85494" w:rsidRDefault="00F85494" w:rsidP="00F85494">
      <w:pPr>
        <w:jc w:val="both"/>
      </w:pPr>
      <w:r w:rsidRPr="00EB7A35">
        <w:rPr>
          <w:u w:val="single"/>
        </w:rPr>
        <w:t>Formato Digital:</w:t>
      </w:r>
      <w:r>
        <w:t xml:space="preserve"> documento en formato .</w:t>
      </w:r>
      <w:proofErr w:type="spellStart"/>
      <w:r w:rsidR="00AC2A25">
        <w:t>doc</w:t>
      </w:r>
      <w:proofErr w:type="spellEnd"/>
      <w:r>
        <w:t xml:space="preserve"> (Word)</w:t>
      </w:r>
    </w:p>
    <w:p w:rsidR="00F85494" w:rsidRPr="00CC55A5" w:rsidRDefault="00F85494" w:rsidP="00F85494">
      <w:pPr>
        <w:jc w:val="both"/>
      </w:pPr>
      <w:r w:rsidRPr="00CC55A5">
        <w:t xml:space="preserve">El documento escaneado debe estar </w:t>
      </w:r>
      <w:r>
        <w:t xml:space="preserve">en </w:t>
      </w:r>
      <w:r w:rsidRPr="00CC55A5">
        <w:t xml:space="preserve">las condiciones apropiadas para ser adjuntado a la Resolución Rectoral, debe estar claro, legible, en </w:t>
      </w:r>
      <w:r w:rsidRPr="005C4C2E">
        <w:t>hoja tamaño legal, en forma consecutiva (sin hojas o espacio en blanco de por medio</w:t>
      </w:r>
      <w:r>
        <w:t>)</w:t>
      </w:r>
      <w:r w:rsidRPr="00CC55A5">
        <w:t>.</w:t>
      </w:r>
    </w:p>
    <w:p w:rsidR="00F85494" w:rsidRDefault="00F85494" w:rsidP="00F85494">
      <w:pPr>
        <w:jc w:val="both"/>
      </w:pPr>
      <w:r w:rsidRPr="00730C7C">
        <w:t xml:space="preserve">El documento en formato digital debe </w:t>
      </w:r>
      <w:r>
        <w:t xml:space="preserve">adjuntarse como archivo adjunto del expediente. </w:t>
      </w:r>
    </w:p>
    <w:p w:rsidR="00F85494" w:rsidRDefault="00F85494" w:rsidP="00F85494">
      <w:pPr>
        <w:jc w:val="both"/>
      </w:pPr>
      <w:r w:rsidRPr="00EB7A35">
        <w:rPr>
          <w:u w:val="single"/>
        </w:rPr>
        <w:t>Formato papel:</w:t>
      </w:r>
      <w:r>
        <w:t xml:space="preserve"> el documento original con firmas de las autoridades correspondientes. El mismo será devuelto al solicitante una vez notificado de la Resolución Rectoral.</w:t>
      </w:r>
    </w:p>
    <w:p w:rsidR="00F85494" w:rsidRPr="003E7492" w:rsidRDefault="00F85494" w:rsidP="00F85494">
      <w:pPr>
        <w:jc w:val="both"/>
        <w:rPr>
          <w:b/>
        </w:rPr>
      </w:pPr>
      <w:r w:rsidRPr="003E7492">
        <w:rPr>
          <w:b/>
        </w:rPr>
        <w:t xml:space="preserve">Fecha de presentación: </w:t>
      </w:r>
    </w:p>
    <w:p w:rsidR="00F85494" w:rsidRDefault="00F85494" w:rsidP="00F85494">
      <w:pPr>
        <w:jc w:val="both"/>
      </w:pPr>
      <w:r>
        <w:t xml:space="preserve">Hasta el día viernes previo a la RCA y hasta </w:t>
      </w:r>
      <w:proofErr w:type="spellStart"/>
      <w:r>
        <w:t>hs</w:t>
      </w:r>
      <w:proofErr w:type="spellEnd"/>
      <w:r>
        <w:t>. 16:00.</w:t>
      </w:r>
    </w:p>
    <w:p w:rsidR="00020D26" w:rsidRDefault="00020D26" w:rsidP="003E7492">
      <w:pPr>
        <w:jc w:val="both"/>
        <w:rPr>
          <w:b/>
          <w:color w:val="FF0000"/>
          <w:sz w:val="28"/>
          <w:szCs w:val="28"/>
          <w:u w:val="single"/>
        </w:rPr>
      </w:pPr>
      <w:r w:rsidRPr="00AC2A25">
        <w:rPr>
          <w:b/>
          <w:color w:val="FF0000"/>
          <w:sz w:val="28"/>
          <w:szCs w:val="28"/>
          <w:u w:val="single"/>
        </w:rPr>
        <w:t xml:space="preserve">Si se trata sobre Educación Continua: </w:t>
      </w:r>
    </w:p>
    <w:p w:rsidR="006C6637" w:rsidRPr="003E7492" w:rsidRDefault="006C6637" w:rsidP="006C6637">
      <w:pPr>
        <w:jc w:val="both"/>
        <w:rPr>
          <w:b/>
        </w:rPr>
      </w:pPr>
      <w:r w:rsidRPr="00A4114A">
        <w:rPr>
          <w:b/>
        </w:rPr>
        <w:t xml:space="preserve">CONCEPTO A UTILIZAR EN EL SISTEMA </w:t>
      </w:r>
      <w:r w:rsidR="00A4114A" w:rsidRPr="00A4114A">
        <w:rPr>
          <w:b/>
        </w:rPr>
        <w:t>DE MESA DE ENTRADA UNIFICADA:</w:t>
      </w:r>
    </w:p>
    <w:p w:rsidR="005C4C2E" w:rsidRDefault="005C4C2E" w:rsidP="003E7492">
      <w:pPr>
        <w:jc w:val="both"/>
        <w:rPr>
          <w:b/>
        </w:rPr>
      </w:pPr>
      <w:r>
        <w:rPr>
          <w:noProof/>
          <w:lang w:eastAsia="es-ES"/>
        </w:rPr>
        <w:drawing>
          <wp:inline distT="0" distB="0" distL="0" distR="0" wp14:anchorId="082FB034" wp14:editId="288779D5">
            <wp:extent cx="5400040" cy="21262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00040" cy="212629"/>
                    </a:xfrm>
                    <a:prstGeom prst="rect">
                      <a:avLst/>
                    </a:prstGeom>
                  </pic:spPr>
                </pic:pic>
              </a:graphicData>
            </a:graphic>
          </wp:inline>
        </w:drawing>
      </w:r>
    </w:p>
    <w:p w:rsidR="00020D26" w:rsidRPr="003E7492" w:rsidRDefault="00020D26" w:rsidP="003E7492">
      <w:pPr>
        <w:jc w:val="both"/>
        <w:rPr>
          <w:rFonts w:eastAsia="Calibri" w:cs="Arial"/>
          <w:b/>
          <w:bCs/>
          <w:sz w:val="24"/>
          <w:szCs w:val="24"/>
        </w:rPr>
      </w:pPr>
      <w:r w:rsidRPr="003E7492">
        <w:rPr>
          <w:b/>
        </w:rPr>
        <w:t xml:space="preserve">Ver </w:t>
      </w:r>
      <w:r w:rsidRPr="003E7492">
        <w:rPr>
          <w:rFonts w:eastAsia="Calibri" w:cs="Arial"/>
          <w:b/>
          <w:bCs/>
          <w:sz w:val="24"/>
          <w:szCs w:val="24"/>
        </w:rPr>
        <w:t>PROCEDIMIENTO PARA LA ORGANIZACIÓN, PRESENTACIÓN Y RECONOCIMIENTO DE CONGRESOS, SEMINARIOS, SIMPOSIOS, CONFERENCIAS, CURSOS, DIPLOMATURAS, ENCUENTROS, JORNADAS, TALLERES de la UCASAL.</w:t>
      </w:r>
      <w:r w:rsidR="005C4C2E">
        <w:rPr>
          <w:rFonts w:eastAsia="Calibri" w:cs="Arial"/>
          <w:b/>
          <w:bCs/>
          <w:sz w:val="24"/>
          <w:szCs w:val="24"/>
        </w:rPr>
        <w:t xml:space="preserve"> (PR-EC-01)</w:t>
      </w:r>
    </w:p>
    <w:p w:rsidR="00AC2A25" w:rsidRPr="003E7492" w:rsidRDefault="0068197E" w:rsidP="00AC2A25">
      <w:pPr>
        <w:jc w:val="both"/>
        <w:rPr>
          <w:b/>
        </w:rPr>
      </w:pPr>
      <w:hyperlink w:anchor="_Datos_solicitados_para_2" w:history="1">
        <w:r w:rsidR="00AC2A25" w:rsidRPr="006C6637">
          <w:rPr>
            <w:rStyle w:val="Hipervnculo"/>
            <w:b/>
          </w:rPr>
          <w:t>Datos solicitados:</w:t>
        </w:r>
      </w:hyperlink>
    </w:p>
    <w:p w:rsidR="00AC2A25" w:rsidRPr="00F85494" w:rsidRDefault="00AC2A25" w:rsidP="00AC2A25">
      <w:pPr>
        <w:jc w:val="both"/>
        <w:rPr>
          <w:b/>
        </w:rPr>
      </w:pPr>
      <w:r w:rsidRPr="00F85494">
        <w:rPr>
          <w:b/>
        </w:rPr>
        <w:t xml:space="preserve">Modo de presentación: </w:t>
      </w:r>
    </w:p>
    <w:p w:rsidR="00AC2A25" w:rsidRPr="00AC2A25" w:rsidRDefault="00AC2A25" w:rsidP="00AC2A25">
      <w:pPr>
        <w:jc w:val="both"/>
        <w:rPr>
          <w:u w:val="single"/>
        </w:rPr>
      </w:pPr>
      <w:r w:rsidRPr="00AC2A25">
        <w:rPr>
          <w:u w:val="single"/>
        </w:rPr>
        <w:t>Presupuesto aprobado en formato digital .</w:t>
      </w:r>
      <w:proofErr w:type="spellStart"/>
      <w:r w:rsidRPr="00AC2A25">
        <w:rPr>
          <w:u w:val="single"/>
        </w:rPr>
        <w:t>pdf</w:t>
      </w:r>
      <w:proofErr w:type="spellEnd"/>
    </w:p>
    <w:p w:rsidR="00AC2A25" w:rsidRDefault="00AC2A25" w:rsidP="00AC2A25">
      <w:pPr>
        <w:jc w:val="both"/>
      </w:pPr>
      <w:r w:rsidRPr="00EB7A35">
        <w:rPr>
          <w:u w:val="single"/>
        </w:rPr>
        <w:t>Formato Digital:</w:t>
      </w:r>
      <w:r>
        <w:t xml:space="preserve"> documento en formato .</w:t>
      </w:r>
      <w:proofErr w:type="spellStart"/>
      <w:r>
        <w:t>doc</w:t>
      </w:r>
      <w:proofErr w:type="spellEnd"/>
      <w:r>
        <w:t xml:space="preserve"> (Word)</w:t>
      </w:r>
    </w:p>
    <w:p w:rsidR="00AC2A25" w:rsidRPr="00CC55A5" w:rsidRDefault="00AC2A25" w:rsidP="00AC2A25">
      <w:pPr>
        <w:jc w:val="both"/>
      </w:pPr>
      <w:r w:rsidRPr="00CC55A5">
        <w:t xml:space="preserve">El documento escaneado debe estar </w:t>
      </w:r>
      <w:r>
        <w:t xml:space="preserve">en </w:t>
      </w:r>
      <w:r w:rsidRPr="00CC55A5">
        <w:t xml:space="preserve">las condiciones apropiadas para ser adjuntado a la Resolución Rectoral, debe estar claro, legible, en </w:t>
      </w:r>
      <w:r>
        <w:t xml:space="preserve">hoja </w:t>
      </w:r>
      <w:r w:rsidRPr="005C4C2E">
        <w:t>tamaño legal, en forma</w:t>
      </w:r>
      <w:r w:rsidRPr="00CC55A5">
        <w:t xml:space="preserve"> consecutiva</w:t>
      </w:r>
      <w:r>
        <w:t xml:space="preserve"> (</w:t>
      </w:r>
      <w:r w:rsidRPr="00CC55A5">
        <w:t>sin hojas o espacio en blanco de por medio</w:t>
      </w:r>
      <w:r>
        <w:t>)</w:t>
      </w:r>
      <w:r w:rsidRPr="00CC55A5">
        <w:t>.</w:t>
      </w:r>
    </w:p>
    <w:p w:rsidR="00AC2A25" w:rsidRDefault="00AC2A25" w:rsidP="00AC2A25">
      <w:pPr>
        <w:jc w:val="both"/>
      </w:pPr>
      <w:r w:rsidRPr="00730C7C">
        <w:t xml:space="preserve">El documento en formato digital debe </w:t>
      </w:r>
      <w:r>
        <w:t xml:space="preserve">adjuntarse como archivo adjunto del expediente. </w:t>
      </w:r>
    </w:p>
    <w:p w:rsidR="00AC2A25" w:rsidRDefault="00AC2A25" w:rsidP="00AC2A25">
      <w:pPr>
        <w:jc w:val="both"/>
      </w:pPr>
      <w:r w:rsidRPr="00EB7A35">
        <w:rPr>
          <w:u w:val="single"/>
        </w:rPr>
        <w:t>Formato papel:</w:t>
      </w:r>
      <w:r>
        <w:t xml:space="preserve"> el documento original con firmas de las autoridades correspondientes. El mismo será devuelto al solicitante una vez notificado de la Resolución Rectoral.</w:t>
      </w:r>
    </w:p>
    <w:p w:rsidR="00AC2A25" w:rsidRPr="003E7492" w:rsidRDefault="00AC2A25" w:rsidP="00AC2A25">
      <w:pPr>
        <w:jc w:val="both"/>
        <w:rPr>
          <w:b/>
        </w:rPr>
      </w:pPr>
      <w:r w:rsidRPr="003E7492">
        <w:rPr>
          <w:b/>
        </w:rPr>
        <w:t xml:space="preserve">Fecha de presentación: </w:t>
      </w:r>
    </w:p>
    <w:p w:rsidR="00AC2A25" w:rsidRDefault="00AC2A25" w:rsidP="00AC2A25">
      <w:pPr>
        <w:jc w:val="both"/>
      </w:pPr>
      <w:r>
        <w:t xml:space="preserve">Hasta el día viernes previo a la RCA y hasta </w:t>
      </w:r>
      <w:proofErr w:type="spellStart"/>
      <w:r>
        <w:t>hs</w:t>
      </w:r>
      <w:proofErr w:type="spellEnd"/>
      <w:r>
        <w:t>. 16:00.</w:t>
      </w:r>
    </w:p>
    <w:p w:rsidR="00F97637" w:rsidRDefault="00F97637" w:rsidP="001567C3">
      <w:pPr>
        <w:pStyle w:val="Ttulo2"/>
      </w:pPr>
      <w:bookmarkStart w:id="13" w:name="_CARRERAS."/>
      <w:bookmarkStart w:id="14" w:name="_CARRERAS"/>
      <w:bookmarkEnd w:id="13"/>
      <w:bookmarkEnd w:id="14"/>
      <w:r w:rsidRPr="001567C3">
        <w:t>CARRERAS</w:t>
      </w:r>
    </w:p>
    <w:p w:rsidR="006C6637" w:rsidRPr="003E7492" w:rsidRDefault="006C6637" w:rsidP="006C6637">
      <w:pPr>
        <w:jc w:val="both"/>
        <w:rPr>
          <w:b/>
        </w:rPr>
      </w:pPr>
      <w:r w:rsidRPr="00737CA4">
        <w:rPr>
          <w:b/>
        </w:rPr>
        <w:t xml:space="preserve">CONCEPTO A UTILIZAR EN EL SISTEMA </w:t>
      </w:r>
      <w:r w:rsidR="00737CA4">
        <w:rPr>
          <w:b/>
        </w:rPr>
        <w:t>DE MESA DE ENTRADA UNIFICADA:</w:t>
      </w:r>
    </w:p>
    <w:p w:rsidR="00737CA4" w:rsidRDefault="00737CA4" w:rsidP="00AC2A25">
      <w:pPr>
        <w:jc w:val="both"/>
        <w:rPr>
          <w:b/>
        </w:rPr>
      </w:pPr>
      <w:r>
        <w:rPr>
          <w:noProof/>
          <w:lang w:eastAsia="es-ES"/>
        </w:rPr>
        <w:drawing>
          <wp:inline distT="0" distB="0" distL="0" distR="0" wp14:anchorId="7059AA08" wp14:editId="3ADCE3F3">
            <wp:extent cx="4593265" cy="1669312"/>
            <wp:effectExtent l="0" t="0" r="0"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b="14550"/>
                    <a:stretch/>
                  </pic:blipFill>
                  <pic:spPr bwMode="auto">
                    <a:xfrm>
                      <a:off x="0" y="0"/>
                      <a:ext cx="4591050" cy="1668507"/>
                    </a:xfrm>
                    <a:prstGeom prst="rect">
                      <a:avLst/>
                    </a:prstGeom>
                    <a:ln>
                      <a:noFill/>
                    </a:ln>
                    <a:extLst>
                      <a:ext uri="{53640926-AAD7-44D8-BBD7-CCE9431645EC}">
                        <a14:shadowObscured xmlns:a14="http://schemas.microsoft.com/office/drawing/2010/main"/>
                      </a:ext>
                    </a:extLst>
                  </pic:spPr>
                </pic:pic>
              </a:graphicData>
            </a:graphic>
          </wp:inline>
        </w:drawing>
      </w:r>
    </w:p>
    <w:p w:rsidR="00AF4595" w:rsidRDefault="00AF4595" w:rsidP="00AC2A25">
      <w:pPr>
        <w:jc w:val="both"/>
        <w:rPr>
          <w:noProof/>
          <w:lang w:eastAsia="es-ES"/>
        </w:rPr>
      </w:pPr>
      <w:r>
        <w:rPr>
          <w:noProof/>
          <w:lang w:eastAsia="es-ES"/>
        </w:rPr>
        <w:drawing>
          <wp:inline distT="0" distB="0" distL="0" distR="0" wp14:anchorId="4721C29C" wp14:editId="7533B2A3">
            <wp:extent cx="4597879" cy="26741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t="34454" b="39481"/>
                    <a:stretch/>
                  </pic:blipFill>
                  <pic:spPr bwMode="auto">
                    <a:xfrm>
                      <a:off x="0" y="0"/>
                      <a:ext cx="4610100" cy="268130"/>
                    </a:xfrm>
                    <a:prstGeom prst="rect">
                      <a:avLst/>
                    </a:prstGeom>
                    <a:ln>
                      <a:noFill/>
                    </a:ln>
                    <a:extLst>
                      <a:ext uri="{53640926-AAD7-44D8-BBD7-CCE9431645EC}">
                        <a14:shadowObscured xmlns:a14="http://schemas.microsoft.com/office/drawing/2010/main"/>
                      </a:ext>
                    </a:extLst>
                  </pic:spPr>
                </pic:pic>
              </a:graphicData>
            </a:graphic>
          </wp:inline>
        </w:drawing>
      </w:r>
    </w:p>
    <w:p w:rsidR="00AC2A25" w:rsidRPr="003E7492" w:rsidRDefault="00AC2A25" w:rsidP="00AC2A25">
      <w:pPr>
        <w:jc w:val="both"/>
        <w:rPr>
          <w:b/>
        </w:rPr>
      </w:pPr>
      <w:r w:rsidRPr="003E7492">
        <w:rPr>
          <w:b/>
        </w:rPr>
        <w:t>Autorizaciones solicitadas:</w:t>
      </w:r>
    </w:p>
    <w:p w:rsidR="00AC2A25" w:rsidRPr="00730C7C" w:rsidRDefault="00AC2A25" w:rsidP="00AC2A25">
      <w:pPr>
        <w:jc w:val="both"/>
      </w:pPr>
      <w:r w:rsidRPr="00730C7C">
        <w:t>Firmas de:</w:t>
      </w:r>
      <w:r>
        <w:t xml:space="preserve"> Vicerrectorado Académico, </w:t>
      </w:r>
      <w:proofErr w:type="spellStart"/>
      <w:r>
        <w:t>SEaD</w:t>
      </w:r>
      <w:proofErr w:type="spellEnd"/>
      <w:r>
        <w:t xml:space="preserve"> si correspondiera, Secretaría de Postgrado si correspondiera. </w:t>
      </w:r>
    </w:p>
    <w:p w:rsidR="00F85494" w:rsidRDefault="0068197E" w:rsidP="003E7492">
      <w:pPr>
        <w:jc w:val="both"/>
        <w:rPr>
          <w:b/>
          <w:u w:val="single"/>
        </w:rPr>
      </w:pPr>
      <w:hyperlink w:anchor="_Datos_solicitados_para_3" w:history="1">
        <w:r w:rsidR="00F85494" w:rsidRPr="004E397D">
          <w:rPr>
            <w:rStyle w:val="Hipervnculo"/>
            <w:b/>
          </w:rPr>
          <w:t>Datos solicitados para las carreras</w:t>
        </w:r>
      </w:hyperlink>
    </w:p>
    <w:p w:rsidR="00AC2A25" w:rsidRPr="003E7492" w:rsidRDefault="00AC2A25" w:rsidP="00AC2A25">
      <w:pPr>
        <w:jc w:val="both"/>
        <w:rPr>
          <w:b/>
        </w:rPr>
      </w:pPr>
      <w:r w:rsidRPr="003E7492">
        <w:rPr>
          <w:b/>
        </w:rPr>
        <w:t xml:space="preserve">Modo de presentación: </w:t>
      </w:r>
    </w:p>
    <w:p w:rsidR="00F85494" w:rsidRPr="00AC2A25" w:rsidRDefault="00F85494" w:rsidP="00AC2A25">
      <w:pPr>
        <w:spacing w:after="0" w:line="240" w:lineRule="auto"/>
        <w:jc w:val="both"/>
      </w:pPr>
      <w:r w:rsidRPr="00AC2A25">
        <w:t>Las presentaciones deberán ser prolijas y ordenadas.</w:t>
      </w:r>
    </w:p>
    <w:p w:rsidR="00F85494" w:rsidRPr="00AC2A25" w:rsidRDefault="00AC2A25" w:rsidP="00AC2A25">
      <w:pPr>
        <w:spacing w:after="0" w:line="240" w:lineRule="auto"/>
        <w:jc w:val="both"/>
      </w:pPr>
      <w:r>
        <w:t xml:space="preserve">Letra: Arial, </w:t>
      </w:r>
      <w:r w:rsidR="00F85494" w:rsidRPr="00AC2A25">
        <w:t>Tamaño: 12</w:t>
      </w:r>
    </w:p>
    <w:p w:rsidR="00F85494" w:rsidRPr="00AC2A25" w:rsidRDefault="00F85494" w:rsidP="00AC2A25">
      <w:pPr>
        <w:spacing w:after="0" w:line="240" w:lineRule="auto"/>
        <w:jc w:val="both"/>
      </w:pPr>
      <w:r w:rsidRPr="00AC2A25">
        <w:t>Espacios: deben ser respetados</w:t>
      </w:r>
    </w:p>
    <w:p w:rsidR="00F85494" w:rsidRPr="00AC2A25" w:rsidRDefault="00F85494" w:rsidP="00AC2A25">
      <w:pPr>
        <w:spacing w:after="0" w:line="240" w:lineRule="auto"/>
        <w:jc w:val="both"/>
      </w:pPr>
      <w:r w:rsidRPr="00AC2A25">
        <w:t>Tamaño de hoja: Legal</w:t>
      </w:r>
    </w:p>
    <w:p w:rsidR="00AC2A25" w:rsidRDefault="00F85494" w:rsidP="00AC2A25">
      <w:pPr>
        <w:spacing w:after="0" w:line="240" w:lineRule="auto"/>
        <w:jc w:val="both"/>
      </w:pPr>
      <w:r w:rsidRPr="00AC2A25">
        <w:t xml:space="preserve">Márgenes: </w:t>
      </w:r>
    </w:p>
    <w:p w:rsidR="00F85494" w:rsidRPr="00AC2A25" w:rsidRDefault="00F85494" w:rsidP="00AC2A25">
      <w:pPr>
        <w:spacing w:after="0" w:line="240" w:lineRule="auto"/>
        <w:ind w:left="993"/>
        <w:jc w:val="both"/>
      </w:pPr>
      <w:r w:rsidRPr="00AC2A25">
        <w:t>Superior: 5 cm           Izquierda: 3 cm</w:t>
      </w:r>
    </w:p>
    <w:p w:rsidR="00F85494" w:rsidRPr="00AC2A25" w:rsidRDefault="00F85494" w:rsidP="00AC2A25">
      <w:pPr>
        <w:ind w:left="993"/>
        <w:jc w:val="both"/>
      </w:pPr>
      <w:r w:rsidRPr="00AC2A25">
        <w:t>Inferior:   3 cm           Derecho: 3 cm</w:t>
      </w:r>
    </w:p>
    <w:p w:rsidR="00F85494" w:rsidRPr="00AC2A25" w:rsidRDefault="00F85494" w:rsidP="00AC2A25">
      <w:pPr>
        <w:spacing w:after="0" w:line="240" w:lineRule="auto"/>
        <w:jc w:val="both"/>
      </w:pPr>
      <w:r w:rsidRPr="00AC2A25">
        <w:t>Link donde se encontrará toda la normativa citada anteriormente</w:t>
      </w:r>
      <w:r w:rsidR="00AC2A25">
        <w:t>:</w:t>
      </w:r>
      <w:r w:rsidRPr="00AC2A25">
        <w:t xml:space="preserve"> </w:t>
      </w:r>
    </w:p>
    <w:p w:rsidR="00F85494" w:rsidRDefault="0068197E" w:rsidP="00F85494">
      <w:pPr>
        <w:ind w:left="360"/>
        <w:jc w:val="both"/>
      </w:pPr>
      <w:hyperlink r:id="rId20" w:history="1">
        <w:r w:rsidR="00AC2A25" w:rsidRPr="00E07351">
          <w:rPr>
            <w:rStyle w:val="Hipervnculo"/>
          </w:rPr>
          <w:t>http://portales.educacion.gov.ar/spu/gestion-universitaria/normativa_dngu/</w:t>
        </w:r>
      </w:hyperlink>
    </w:p>
    <w:p w:rsidR="00AC2A25" w:rsidRPr="00CC55A5" w:rsidRDefault="00AC2A25" w:rsidP="00AC2A25">
      <w:pPr>
        <w:jc w:val="both"/>
      </w:pPr>
      <w:r w:rsidRPr="00CC55A5">
        <w:t xml:space="preserve">El documento escaneado debe estar </w:t>
      </w:r>
      <w:r>
        <w:t xml:space="preserve">en </w:t>
      </w:r>
      <w:r w:rsidRPr="00CC55A5">
        <w:t>las condiciones apropiadas para ser adjuntado a la Resolución Rectoral, debe estar claro, legible, en forma consecutiva</w:t>
      </w:r>
      <w:r>
        <w:t xml:space="preserve"> (</w:t>
      </w:r>
      <w:r w:rsidRPr="00CC55A5">
        <w:t>sin hojas o espacio en blanco de por medio</w:t>
      </w:r>
      <w:r>
        <w:t>)</w:t>
      </w:r>
      <w:r w:rsidRPr="00CC55A5">
        <w:t>.</w:t>
      </w:r>
    </w:p>
    <w:p w:rsidR="00AC2A25" w:rsidRDefault="00AC2A25" w:rsidP="00AC2A25">
      <w:pPr>
        <w:jc w:val="both"/>
      </w:pPr>
      <w:r w:rsidRPr="00730C7C">
        <w:t xml:space="preserve">El documento en formato digital debe </w:t>
      </w:r>
      <w:r>
        <w:t xml:space="preserve">adjuntarse como archivo adjunto del expediente del Mesa de Entrada Unificada. </w:t>
      </w:r>
    </w:p>
    <w:p w:rsidR="00AC2A25" w:rsidRDefault="00AC2A25" w:rsidP="00AC2A25">
      <w:pPr>
        <w:jc w:val="both"/>
      </w:pPr>
      <w:r w:rsidRPr="00EB7A35">
        <w:rPr>
          <w:u w:val="single"/>
        </w:rPr>
        <w:t>Formato papel:</w:t>
      </w:r>
      <w:r>
        <w:t xml:space="preserve"> el documento original con firmas de las autoridades correspondientes. El mismo será devuelto al solicitante una vez notificado de la Resolución Rectoral.</w:t>
      </w:r>
    </w:p>
    <w:p w:rsidR="00F97637" w:rsidRPr="00AC2A25" w:rsidRDefault="00F97637" w:rsidP="003E7492">
      <w:pPr>
        <w:jc w:val="both"/>
        <w:rPr>
          <w:b/>
        </w:rPr>
      </w:pPr>
      <w:r w:rsidRPr="00AC2A25">
        <w:rPr>
          <w:b/>
        </w:rPr>
        <w:t>Fecha de presentación:</w:t>
      </w:r>
    </w:p>
    <w:p w:rsidR="00F97637" w:rsidRDefault="004B3F41" w:rsidP="003E7492">
      <w:pPr>
        <w:jc w:val="both"/>
      </w:pPr>
      <w:r>
        <w:t>Hasta el día viernes</w:t>
      </w:r>
      <w:r w:rsidR="00F97637">
        <w:t xml:space="preserve"> previo a la RCA y hasta </w:t>
      </w:r>
      <w:proofErr w:type="spellStart"/>
      <w:r w:rsidR="00F97637">
        <w:t>hs</w:t>
      </w:r>
      <w:proofErr w:type="spellEnd"/>
      <w:r w:rsidR="00F97637">
        <w:t>. 16:00.</w:t>
      </w:r>
    </w:p>
    <w:p w:rsidR="004B3F41" w:rsidRDefault="004B3F41" w:rsidP="001567C3">
      <w:pPr>
        <w:pStyle w:val="Ttulo2"/>
      </w:pPr>
      <w:bookmarkStart w:id="15" w:name="_POLÍTICAS_UNIVERSITARIAS."/>
      <w:bookmarkEnd w:id="15"/>
      <w:r w:rsidRPr="00AC2A25">
        <w:t>REGLAMENTOS:</w:t>
      </w:r>
    </w:p>
    <w:p w:rsidR="006C6637" w:rsidRPr="003E7492" w:rsidRDefault="006C6637" w:rsidP="006C6637">
      <w:pPr>
        <w:jc w:val="both"/>
        <w:rPr>
          <w:b/>
        </w:rPr>
      </w:pPr>
      <w:r w:rsidRPr="003C4A9C">
        <w:rPr>
          <w:b/>
        </w:rPr>
        <w:t xml:space="preserve">CONCEPTO A UTILIZAR EN EL SISTEMA </w:t>
      </w:r>
      <w:r w:rsidR="003C4A9C" w:rsidRPr="003C4A9C">
        <w:rPr>
          <w:b/>
        </w:rPr>
        <w:t>DE MESA DE ENTRADA UNIFICADA:</w:t>
      </w:r>
    </w:p>
    <w:p w:rsidR="003C4A9C" w:rsidRDefault="003C4A9C" w:rsidP="003E7492">
      <w:pPr>
        <w:jc w:val="both"/>
        <w:rPr>
          <w:highlight w:val="yellow"/>
        </w:rPr>
      </w:pPr>
      <w:r>
        <w:rPr>
          <w:noProof/>
          <w:lang w:eastAsia="es-ES"/>
        </w:rPr>
        <w:drawing>
          <wp:inline distT="0" distB="0" distL="0" distR="0" wp14:anchorId="7352F3F0" wp14:editId="50652237">
            <wp:extent cx="4597879" cy="327803"/>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t="56317" b="11733"/>
                    <a:stretch/>
                  </pic:blipFill>
                  <pic:spPr bwMode="auto">
                    <a:xfrm>
                      <a:off x="0" y="0"/>
                      <a:ext cx="4610100" cy="328674"/>
                    </a:xfrm>
                    <a:prstGeom prst="rect">
                      <a:avLst/>
                    </a:prstGeom>
                    <a:ln>
                      <a:noFill/>
                    </a:ln>
                    <a:extLst>
                      <a:ext uri="{53640926-AAD7-44D8-BBD7-CCE9431645EC}">
                        <a14:shadowObscured xmlns:a14="http://schemas.microsoft.com/office/drawing/2010/main"/>
                      </a:ext>
                    </a:extLst>
                  </pic:spPr>
                </pic:pic>
              </a:graphicData>
            </a:graphic>
          </wp:inline>
        </w:drawing>
      </w:r>
    </w:p>
    <w:p w:rsidR="000A65A0" w:rsidRPr="003E7492" w:rsidRDefault="000A65A0" w:rsidP="000A65A0">
      <w:pPr>
        <w:jc w:val="both"/>
        <w:rPr>
          <w:b/>
        </w:rPr>
      </w:pPr>
      <w:r w:rsidRPr="003E7492">
        <w:rPr>
          <w:b/>
        </w:rPr>
        <w:t>Autorizaciones solicitadas:</w:t>
      </w:r>
    </w:p>
    <w:p w:rsidR="000A65A0" w:rsidRDefault="000A65A0" w:rsidP="000A65A0">
      <w:pPr>
        <w:jc w:val="both"/>
      </w:pPr>
      <w:r w:rsidRPr="00730C7C">
        <w:t xml:space="preserve">Firmas de: </w:t>
      </w:r>
      <w:r>
        <w:t>Autoridad de Área Académica</w:t>
      </w:r>
      <w:r w:rsidR="00F92A4E">
        <w:t xml:space="preserve"> / Admin</w:t>
      </w:r>
      <w:r w:rsidR="002B34B8">
        <w:t>i</w:t>
      </w:r>
      <w:r w:rsidR="00F92A4E">
        <w:t>strativa</w:t>
      </w:r>
      <w:r>
        <w:t>, Vicerrectorado Académico.</w:t>
      </w:r>
    </w:p>
    <w:p w:rsidR="000A65A0" w:rsidRPr="003E7492" w:rsidRDefault="000A65A0" w:rsidP="000A65A0">
      <w:pPr>
        <w:jc w:val="both"/>
        <w:rPr>
          <w:b/>
        </w:rPr>
      </w:pPr>
      <w:r w:rsidRPr="003E7492">
        <w:rPr>
          <w:b/>
        </w:rPr>
        <w:t xml:space="preserve">Modo de presentación: </w:t>
      </w:r>
    </w:p>
    <w:p w:rsidR="000A65A0" w:rsidRDefault="000A65A0" w:rsidP="000A65A0">
      <w:pPr>
        <w:jc w:val="both"/>
      </w:pPr>
      <w:r w:rsidRPr="00EB7A35">
        <w:rPr>
          <w:u w:val="single"/>
        </w:rPr>
        <w:t>Formato Digital:</w:t>
      </w:r>
      <w:r>
        <w:t xml:space="preserve"> </w:t>
      </w:r>
    </w:p>
    <w:p w:rsidR="000A65A0" w:rsidRDefault="000A65A0" w:rsidP="000A65A0">
      <w:pPr>
        <w:jc w:val="both"/>
      </w:pPr>
      <w:r>
        <w:t>Resolución de Facultad en formato .PDF</w:t>
      </w:r>
    </w:p>
    <w:p w:rsidR="000A65A0" w:rsidRDefault="000A65A0" w:rsidP="000A65A0">
      <w:pPr>
        <w:jc w:val="both"/>
      </w:pPr>
      <w:r>
        <w:t>Reglamento en formato .</w:t>
      </w:r>
      <w:proofErr w:type="spellStart"/>
      <w:r>
        <w:t>doc</w:t>
      </w:r>
      <w:proofErr w:type="spellEnd"/>
      <w:r>
        <w:t xml:space="preserve"> (Word)</w:t>
      </w:r>
    </w:p>
    <w:p w:rsidR="000A65A0" w:rsidRPr="00CC55A5" w:rsidRDefault="000A65A0" w:rsidP="000A65A0">
      <w:pPr>
        <w:jc w:val="both"/>
      </w:pPr>
      <w:r w:rsidRPr="00CC55A5">
        <w:t xml:space="preserve">El documento escaneado debe estar en las condiciones apropiadas para ser adjuntado a la Resolución Rectoral, debe estar claro, legible, en </w:t>
      </w:r>
      <w:r>
        <w:t xml:space="preserve">hoja </w:t>
      </w:r>
      <w:r w:rsidRPr="006C4A75">
        <w:t>tamaño legal, en forma</w:t>
      </w:r>
      <w:r w:rsidRPr="00CC55A5">
        <w:t xml:space="preserve"> consecutiva</w:t>
      </w:r>
      <w:r>
        <w:t xml:space="preserve"> (</w:t>
      </w:r>
      <w:r w:rsidRPr="00CC55A5">
        <w:t>sin hojas o espacio en blanco de por medio</w:t>
      </w:r>
      <w:r>
        <w:t>)</w:t>
      </w:r>
      <w:r w:rsidRPr="00CC55A5">
        <w:t>.</w:t>
      </w:r>
    </w:p>
    <w:p w:rsidR="000A65A0" w:rsidRDefault="000A65A0" w:rsidP="000A65A0">
      <w:pPr>
        <w:jc w:val="both"/>
      </w:pPr>
      <w:r w:rsidRPr="00730C7C">
        <w:t xml:space="preserve">El documento en formato digital debe </w:t>
      </w:r>
      <w:r>
        <w:t xml:space="preserve">adjuntarse como archivo adjunto del expediente. </w:t>
      </w:r>
    </w:p>
    <w:p w:rsidR="000A65A0" w:rsidRDefault="000A65A0" w:rsidP="000A65A0">
      <w:pPr>
        <w:jc w:val="both"/>
      </w:pPr>
      <w:r w:rsidRPr="00EB7A35">
        <w:rPr>
          <w:u w:val="single"/>
        </w:rPr>
        <w:t>Formato papel:</w:t>
      </w:r>
      <w:r>
        <w:t xml:space="preserve"> el documento original con firmas de las autoridades correspondientes. El mismo será devuelto al solicitante una vez notificado de la Resolución Rectoral.</w:t>
      </w:r>
    </w:p>
    <w:p w:rsidR="000A65A0" w:rsidRPr="003E7492" w:rsidRDefault="000A65A0" w:rsidP="000A65A0">
      <w:pPr>
        <w:jc w:val="both"/>
        <w:rPr>
          <w:b/>
        </w:rPr>
      </w:pPr>
      <w:r w:rsidRPr="003E7492">
        <w:rPr>
          <w:b/>
        </w:rPr>
        <w:t xml:space="preserve">Fecha de presentación: </w:t>
      </w:r>
    </w:p>
    <w:p w:rsidR="000A65A0" w:rsidRDefault="000A65A0" w:rsidP="000A65A0">
      <w:pPr>
        <w:jc w:val="both"/>
      </w:pPr>
      <w:r>
        <w:t xml:space="preserve">Hasta el día viernes previo a la RCA y hasta </w:t>
      </w:r>
      <w:proofErr w:type="spellStart"/>
      <w:r>
        <w:t>hs</w:t>
      </w:r>
      <w:proofErr w:type="spellEnd"/>
      <w:r>
        <w:t>. 16:00.</w:t>
      </w:r>
    </w:p>
    <w:p w:rsidR="00EB7A35" w:rsidRDefault="004B3F41" w:rsidP="001567C3">
      <w:pPr>
        <w:pStyle w:val="Ttulo2"/>
      </w:pPr>
      <w:r w:rsidRPr="00AC2A25">
        <w:t>CONCURSOS DOCENTES:</w:t>
      </w:r>
    </w:p>
    <w:p w:rsidR="006C6637" w:rsidRPr="003E7492" w:rsidRDefault="006C6637" w:rsidP="006C6637">
      <w:pPr>
        <w:jc w:val="both"/>
        <w:rPr>
          <w:b/>
        </w:rPr>
      </w:pPr>
      <w:r w:rsidRPr="006C4A75">
        <w:rPr>
          <w:b/>
        </w:rPr>
        <w:t xml:space="preserve">CONCEPTO A UTILIZAR EN EL SISTEMA </w:t>
      </w:r>
      <w:r w:rsidR="006C4A75">
        <w:rPr>
          <w:b/>
        </w:rPr>
        <w:t>DE MESA DE ENTRADA UNIFICADA:</w:t>
      </w:r>
    </w:p>
    <w:p w:rsidR="006C4A75" w:rsidRDefault="006C4A75" w:rsidP="000A65A0">
      <w:pPr>
        <w:jc w:val="both"/>
        <w:rPr>
          <w:b/>
        </w:rPr>
      </w:pPr>
      <w:bookmarkStart w:id="16" w:name="_DATOS_SOLICITADOS_PRESENTACIÓN"/>
      <w:bookmarkEnd w:id="16"/>
      <w:r>
        <w:rPr>
          <w:noProof/>
          <w:lang w:eastAsia="es-ES"/>
        </w:rPr>
        <w:drawing>
          <wp:inline distT="0" distB="0" distL="0" distR="0" wp14:anchorId="52DE84B3" wp14:editId="3D95B65F">
            <wp:extent cx="5105400" cy="8763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105400" cy="876300"/>
                    </a:xfrm>
                    <a:prstGeom prst="rect">
                      <a:avLst/>
                    </a:prstGeom>
                  </pic:spPr>
                </pic:pic>
              </a:graphicData>
            </a:graphic>
          </wp:inline>
        </w:drawing>
      </w:r>
    </w:p>
    <w:p w:rsidR="000A65A0" w:rsidRPr="003E7492" w:rsidRDefault="000A65A0" w:rsidP="000A65A0">
      <w:pPr>
        <w:jc w:val="both"/>
        <w:rPr>
          <w:b/>
        </w:rPr>
      </w:pPr>
      <w:r w:rsidRPr="003E7492">
        <w:rPr>
          <w:b/>
        </w:rPr>
        <w:t>Autorizaciones solicitadas:</w:t>
      </w:r>
    </w:p>
    <w:p w:rsidR="000A65A0" w:rsidRDefault="000A65A0" w:rsidP="000A65A0">
      <w:pPr>
        <w:jc w:val="both"/>
      </w:pPr>
      <w:r w:rsidRPr="00730C7C">
        <w:t xml:space="preserve">Firmas de: </w:t>
      </w:r>
      <w:r>
        <w:t>Autoridad de Área Académica, Vicerrectorado Académico.</w:t>
      </w:r>
    </w:p>
    <w:p w:rsidR="000A65A0" w:rsidRPr="003E7492" w:rsidRDefault="000A65A0" w:rsidP="000A65A0">
      <w:pPr>
        <w:jc w:val="both"/>
        <w:rPr>
          <w:b/>
        </w:rPr>
      </w:pPr>
      <w:r w:rsidRPr="003E7492">
        <w:rPr>
          <w:b/>
        </w:rPr>
        <w:t xml:space="preserve">Modo de presentación: </w:t>
      </w:r>
    </w:p>
    <w:p w:rsidR="000A65A0" w:rsidRDefault="000A65A0" w:rsidP="000A65A0">
      <w:pPr>
        <w:jc w:val="both"/>
      </w:pPr>
      <w:r w:rsidRPr="00EB7A35">
        <w:rPr>
          <w:u w:val="single"/>
        </w:rPr>
        <w:t>Formato Digital:</w:t>
      </w:r>
      <w:r>
        <w:t xml:space="preserve"> </w:t>
      </w:r>
    </w:p>
    <w:p w:rsidR="000A65A0" w:rsidRDefault="000A65A0" w:rsidP="000A65A0">
      <w:pPr>
        <w:jc w:val="both"/>
      </w:pPr>
      <w:r>
        <w:t>Resolución de Facultad en formato .PDF</w:t>
      </w:r>
    </w:p>
    <w:p w:rsidR="000A65A0" w:rsidRPr="00CC55A5" w:rsidRDefault="000A65A0" w:rsidP="000A65A0">
      <w:pPr>
        <w:jc w:val="both"/>
      </w:pPr>
      <w:r w:rsidRPr="00CC55A5">
        <w:t xml:space="preserve">El documento escaneado debe estar en las condiciones apropiadas para ser adjuntado a la Resolución Rectoral, debe estar claro, legible, en </w:t>
      </w:r>
      <w:r w:rsidRPr="006C4A75">
        <w:t>hoja tamaño legal, en forma consecutiva</w:t>
      </w:r>
      <w:r>
        <w:t xml:space="preserve"> (</w:t>
      </w:r>
      <w:r w:rsidRPr="00CC55A5">
        <w:t>sin hojas o espacio en blanco de por medio</w:t>
      </w:r>
      <w:r>
        <w:t>)</w:t>
      </w:r>
      <w:r w:rsidRPr="00CC55A5">
        <w:t>.</w:t>
      </w:r>
    </w:p>
    <w:p w:rsidR="000A65A0" w:rsidRDefault="000A65A0" w:rsidP="000A65A0">
      <w:pPr>
        <w:jc w:val="both"/>
      </w:pPr>
      <w:r w:rsidRPr="00730C7C">
        <w:t xml:space="preserve">El documento en formato digital debe </w:t>
      </w:r>
      <w:r>
        <w:t xml:space="preserve">adjuntarse como archivo adjunto del expediente. </w:t>
      </w:r>
    </w:p>
    <w:p w:rsidR="000A65A0" w:rsidRDefault="000A65A0" w:rsidP="000A65A0">
      <w:pPr>
        <w:jc w:val="both"/>
      </w:pPr>
      <w:r w:rsidRPr="00EB7A35">
        <w:rPr>
          <w:u w:val="single"/>
        </w:rPr>
        <w:t>Formato papel:</w:t>
      </w:r>
      <w:r>
        <w:t xml:space="preserve"> el documento original con firmas de las autoridades correspondientes. El mismo será devuelto al solicitante una vez notificado de la Resolución Rectoral.</w:t>
      </w:r>
    </w:p>
    <w:p w:rsidR="000A65A0" w:rsidRPr="003E7492" w:rsidRDefault="000A65A0" w:rsidP="000A65A0">
      <w:pPr>
        <w:jc w:val="both"/>
        <w:rPr>
          <w:b/>
        </w:rPr>
      </w:pPr>
      <w:r w:rsidRPr="003E7492">
        <w:rPr>
          <w:b/>
        </w:rPr>
        <w:t xml:space="preserve">Fecha de presentación: </w:t>
      </w:r>
    </w:p>
    <w:p w:rsidR="000A65A0" w:rsidRDefault="000A65A0" w:rsidP="000A65A0">
      <w:pPr>
        <w:jc w:val="both"/>
      </w:pPr>
      <w:r>
        <w:t xml:space="preserve">Hasta el día viernes previo a la RCA y hasta </w:t>
      </w:r>
      <w:proofErr w:type="spellStart"/>
      <w:r>
        <w:t>hs</w:t>
      </w:r>
      <w:proofErr w:type="spellEnd"/>
      <w:r>
        <w:t>. 16:00.</w:t>
      </w:r>
    </w:p>
    <w:p w:rsidR="002B34B8" w:rsidRDefault="002B34B8" w:rsidP="001567C3">
      <w:pPr>
        <w:pStyle w:val="Ttulo2"/>
      </w:pPr>
      <w:r w:rsidRPr="00AC2A25">
        <w:t xml:space="preserve">VARIOS.  </w:t>
      </w:r>
    </w:p>
    <w:p w:rsidR="002B34B8" w:rsidRDefault="002B34B8" w:rsidP="002B34B8">
      <w:pPr>
        <w:jc w:val="both"/>
        <w:rPr>
          <w:b/>
        </w:rPr>
      </w:pPr>
      <w:r w:rsidRPr="00737CA4">
        <w:rPr>
          <w:b/>
        </w:rPr>
        <w:t>CONCEPTO A UTILIZAR EN EL SISTEMA DE MESA DE ENTRADA UNIFICADA:</w:t>
      </w:r>
    </w:p>
    <w:p w:rsidR="003F590F" w:rsidRPr="003E7492" w:rsidRDefault="003F590F" w:rsidP="002B34B8">
      <w:pPr>
        <w:jc w:val="both"/>
        <w:rPr>
          <w:b/>
        </w:rPr>
      </w:pPr>
      <w:r>
        <w:rPr>
          <w:noProof/>
          <w:lang w:eastAsia="es-ES"/>
        </w:rPr>
        <w:drawing>
          <wp:inline distT="0" distB="0" distL="0" distR="0" wp14:anchorId="5B4FD0B5" wp14:editId="2B9D02B2">
            <wp:extent cx="5612130" cy="855980"/>
            <wp:effectExtent l="0" t="0" r="762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12130" cy="855980"/>
                    </a:xfrm>
                    <a:prstGeom prst="rect">
                      <a:avLst/>
                    </a:prstGeom>
                  </pic:spPr>
                </pic:pic>
              </a:graphicData>
            </a:graphic>
          </wp:inline>
        </w:drawing>
      </w:r>
    </w:p>
    <w:p w:rsidR="002B34B8" w:rsidRDefault="002B34B8" w:rsidP="002B34B8">
      <w:pPr>
        <w:jc w:val="both"/>
      </w:pPr>
      <w:r w:rsidRPr="00EB7A35">
        <w:rPr>
          <w:u w:val="single"/>
        </w:rPr>
        <w:t>Formato Digital:</w:t>
      </w:r>
      <w:r>
        <w:t xml:space="preserve"> documento en formato .</w:t>
      </w:r>
      <w:proofErr w:type="spellStart"/>
      <w:r>
        <w:t>doc</w:t>
      </w:r>
      <w:proofErr w:type="spellEnd"/>
      <w:r>
        <w:t xml:space="preserve"> (Word)</w:t>
      </w:r>
    </w:p>
    <w:p w:rsidR="002B34B8" w:rsidRPr="00CC55A5" w:rsidRDefault="002B34B8" w:rsidP="002B34B8">
      <w:pPr>
        <w:jc w:val="both"/>
      </w:pPr>
      <w:r w:rsidRPr="00CC55A5">
        <w:t xml:space="preserve">El documento escaneado debe estar </w:t>
      </w:r>
      <w:r>
        <w:t xml:space="preserve">en </w:t>
      </w:r>
      <w:r w:rsidRPr="00CC55A5">
        <w:t xml:space="preserve">las condiciones apropiadas para ser adjuntado a la Resolución Rectoral, debe estar claro, legible, en </w:t>
      </w:r>
      <w:r>
        <w:t xml:space="preserve">hoja </w:t>
      </w:r>
      <w:r w:rsidRPr="00737CA4">
        <w:t>tamaño legal, en forma</w:t>
      </w:r>
      <w:r w:rsidRPr="00CC55A5">
        <w:t xml:space="preserve"> consecutiva</w:t>
      </w:r>
      <w:r>
        <w:t xml:space="preserve"> (</w:t>
      </w:r>
      <w:r w:rsidRPr="00CC55A5">
        <w:t>sin hojas o espacio en blanco de por medio</w:t>
      </w:r>
      <w:r>
        <w:t>)</w:t>
      </w:r>
      <w:r w:rsidRPr="00CC55A5">
        <w:t>.</w:t>
      </w:r>
    </w:p>
    <w:p w:rsidR="002B34B8" w:rsidRDefault="002B34B8" w:rsidP="002B34B8">
      <w:pPr>
        <w:jc w:val="both"/>
      </w:pPr>
      <w:r w:rsidRPr="00730C7C">
        <w:t xml:space="preserve">El documento en formato digital debe </w:t>
      </w:r>
      <w:r>
        <w:t xml:space="preserve">adjuntarse como archivo adjunto del expediente de Mesa de Entrada Unificada. </w:t>
      </w:r>
    </w:p>
    <w:p w:rsidR="002B34B8" w:rsidRDefault="002B34B8" w:rsidP="002B34B8">
      <w:pPr>
        <w:jc w:val="both"/>
      </w:pPr>
      <w:r w:rsidRPr="00EB7A35">
        <w:rPr>
          <w:u w:val="single"/>
        </w:rPr>
        <w:t>Formato papel:</w:t>
      </w:r>
      <w:r>
        <w:t xml:space="preserve"> el documento original con firmas de las autoridades correspondientes. El mismo será devuelto al solicitante una vez notificado de la Resolución Rectoral.</w:t>
      </w:r>
    </w:p>
    <w:p w:rsidR="002B34B8" w:rsidRPr="003E7492" w:rsidRDefault="002B34B8" w:rsidP="002B34B8">
      <w:pPr>
        <w:jc w:val="both"/>
        <w:rPr>
          <w:b/>
        </w:rPr>
      </w:pPr>
      <w:r w:rsidRPr="003E7492">
        <w:rPr>
          <w:b/>
        </w:rPr>
        <w:t xml:space="preserve">Fecha de presentación: </w:t>
      </w:r>
    </w:p>
    <w:p w:rsidR="002B34B8" w:rsidRDefault="002B34B8" w:rsidP="002B34B8">
      <w:pPr>
        <w:jc w:val="both"/>
      </w:pPr>
      <w:r>
        <w:t xml:space="preserve">Hasta el día viernes previo a la RCA y hasta </w:t>
      </w:r>
      <w:proofErr w:type="spellStart"/>
      <w:r>
        <w:t>hs</w:t>
      </w:r>
      <w:proofErr w:type="spellEnd"/>
      <w:r>
        <w:t>. 16:00.</w:t>
      </w:r>
    </w:p>
    <w:p w:rsidR="002B34B8" w:rsidRDefault="002B34B8" w:rsidP="001567C3">
      <w:pPr>
        <w:pStyle w:val="Ttulo2"/>
      </w:pPr>
      <w:r>
        <w:t>POLÍTICAS UNIVERSITARIAS:</w:t>
      </w:r>
    </w:p>
    <w:p w:rsidR="002B34B8" w:rsidRPr="003E7492" w:rsidRDefault="002B34B8" w:rsidP="002B34B8">
      <w:pPr>
        <w:jc w:val="both"/>
        <w:rPr>
          <w:b/>
        </w:rPr>
      </w:pPr>
      <w:r w:rsidRPr="00737CA4">
        <w:rPr>
          <w:b/>
        </w:rPr>
        <w:t>CONCEPTO A UTILIZAR EN EL SISTEMA DE MESA DE ENTRADA UNIFICADA:</w:t>
      </w:r>
    </w:p>
    <w:p w:rsidR="002B34B8" w:rsidRDefault="002B34B8" w:rsidP="002B34B8">
      <w:pPr>
        <w:jc w:val="both"/>
        <w:rPr>
          <w:u w:val="single"/>
        </w:rPr>
      </w:pPr>
      <w:bookmarkStart w:id="17" w:name="_VARIOS."/>
      <w:bookmarkEnd w:id="17"/>
      <w:r>
        <w:rPr>
          <w:noProof/>
          <w:lang w:eastAsia="es-ES"/>
        </w:rPr>
        <w:drawing>
          <wp:inline distT="0" distB="0" distL="0" distR="0" wp14:anchorId="33823134" wp14:editId="24A677CD">
            <wp:extent cx="4819650" cy="6762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819650" cy="676275"/>
                    </a:xfrm>
                    <a:prstGeom prst="rect">
                      <a:avLst/>
                    </a:prstGeom>
                  </pic:spPr>
                </pic:pic>
              </a:graphicData>
            </a:graphic>
          </wp:inline>
        </w:drawing>
      </w:r>
    </w:p>
    <w:p w:rsidR="002B34B8" w:rsidRDefault="002B34B8" w:rsidP="002B34B8">
      <w:pPr>
        <w:jc w:val="both"/>
      </w:pPr>
      <w:r w:rsidRPr="00EB7A35">
        <w:rPr>
          <w:u w:val="single"/>
        </w:rPr>
        <w:t>Formato Digital:</w:t>
      </w:r>
      <w:r>
        <w:t xml:space="preserve"> documento en formato .</w:t>
      </w:r>
      <w:proofErr w:type="spellStart"/>
      <w:r>
        <w:t>doc</w:t>
      </w:r>
      <w:proofErr w:type="spellEnd"/>
      <w:r>
        <w:t xml:space="preserve"> (Word)</w:t>
      </w:r>
    </w:p>
    <w:p w:rsidR="002B34B8" w:rsidRPr="00CC55A5" w:rsidRDefault="002B34B8" w:rsidP="002B34B8">
      <w:pPr>
        <w:jc w:val="both"/>
      </w:pPr>
      <w:r w:rsidRPr="00CC55A5">
        <w:t xml:space="preserve">El documento escaneado debe estar </w:t>
      </w:r>
      <w:r>
        <w:t xml:space="preserve">en </w:t>
      </w:r>
      <w:r w:rsidRPr="00CC55A5">
        <w:t xml:space="preserve">las condiciones apropiadas para ser adjuntado a la Resolución Rectoral, debe estar claro, legible, en </w:t>
      </w:r>
      <w:r w:rsidRPr="00737CA4">
        <w:t>hoja tamaño legal, en forma consecutiva</w:t>
      </w:r>
      <w:r>
        <w:t xml:space="preserve"> (</w:t>
      </w:r>
      <w:r w:rsidRPr="00CC55A5">
        <w:t>sin hojas o espacio en blanco de por medio</w:t>
      </w:r>
      <w:r>
        <w:t>)</w:t>
      </w:r>
      <w:r w:rsidRPr="00CC55A5">
        <w:t>.</w:t>
      </w:r>
    </w:p>
    <w:p w:rsidR="002B34B8" w:rsidRDefault="002B34B8" w:rsidP="002B34B8">
      <w:pPr>
        <w:jc w:val="both"/>
      </w:pPr>
      <w:r w:rsidRPr="00730C7C">
        <w:t xml:space="preserve">El documento en formato digital debe </w:t>
      </w:r>
      <w:r>
        <w:t xml:space="preserve">adjuntarse como archivo adjunto del expediente de Mesa de Entrada Unificada. </w:t>
      </w:r>
    </w:p>
    <w:p w:rsidR="002B34B8" w:rsidRDefault="002B34B8" w:rsidP="002B34B8">
      <w:pPr>
        <w:jc w:val="both"/>
      </w:pPr>
      <w:r w:rsidRPr="00EB7A35">
        <w:rPr>
          <w:u w:val="single"/>
        </w:rPr>
        <w:t>Formato papel:</w:t>
      </w:r>
      <w:r>
        <w:t xml:space="preserve"> el documento original con firmas de las autoridades correspondientes. El mismo será devuelto al solicitante una vez notificado de la Resolución Rectoral.</w:t>
      </w:r>
    </w:p>
    <w:p w:rsidR="002B34B8" w:rsidRPr="003E7492" w:rsidRDefault="002B34B8" w:rsidP="002B34B8">
      <w:pPr>
        <w:jc w:val="both"/>
        <w:rPr>
          <w:b/>
        </w:rPr>
      </w:pPr>
      <w:r w:rsidRPr="003E7492">
        <w:rPr>
          <w:b/>
        </w:rPr>
        <w:t xml:space="preserve">Fecha de presentación: </w:t>
      </w:r>
    </w:p>
    <w:p w:rsidR="002B34B8" w:rsidRDefault="002B34B8" w:rsidP="002B34B8">
      <w:pPr>
        <w:jc w:val="both"/>
      </w:pPr>
      <w:r>
        <w:t xml:space="preserve">Hasta el día viernes previo a la RCA y hasta </w:t>
      </w:r>
      <w:proofErr w:type="spellStart"/>
      <w:r>
        <w:t>hs</w:t>
      </w:r>
      <w:proofErr w:type="spellEnd"/>
      <w:r>
        <w:t>. 16:00.</w:t>
      </w:r>
    </w:p>
    <w:p w:rsidR="00332031" w:rsidRDefault="006C4A75">
      <w:r>
        <w:br w:type="page"/>
      </w:r>
    </w:p>
    <w:p w:rsidR="00332031" w:rsidRPr="00332031" w:rsidRDefault="00332031" w:rsidP="00332031">
      <w:pPr>
        <w:pStyle w:val="Ttulo1"/>
      </w:pPr>
      <w:bookmarkStart w:id="18" w:name="_DATOS_SOLICITADOS_P/"/>
      <w:bookmarkEnd w:id="18"/>
      <w:r>
        <w:t>DATOS SOLICITADOS P/ PRESENTACIÓN DE CONVENIOS</w:t>
      </w:r>
    </w:p>
    <w:p w:rsidR="006C4A75" w:rsidRPr="00332031" w:rsidRDefault="00332031">
      <w:r w:rsidRPr="00332031">
        <w:t>Fecha de Firma.</w:t>
      </w:r>
    </w:p>
    <w:p w:rsidR="00332031" w:rsidRPr="00332031" w:rsidRDefault="00332031">
      <w:r w:rsidRPr="00332031">
        <w:t xml:space="preserve">Duración del Convenio </w:t>
      </w:r>
    </w:p>
    <w:p w:rsidR="00332031" w:rsidRPr="001567C3" w:rsidRDefault="0068197E" w:rsidP="00332031">
      <w:pPr>
        <w:jc w:val="both"/>
        <w:rPr>
          <w:b/>
        </w:rPr>
      </w:pPr>
      <w:hyperlink w:anchor="_CONVENIOS:" w:history="1">
        <w:r w:rsidR="001567C3" w:rsidRPr="001567C3">
          <w:rPr>
            <w:rStyle w:val="Hipervnculo"/>
            <w:b/>
          </w:rPr>
          <w:t>[</w:t>
        </w:r>
        <w:proofErr w:type="gramStart"/>
        <w:r w:rsidR="001567C3" w:rsidRPr="001567C3">
          <w:rPr>
            <w:rStyle w:val="Hipervnculo"/>
            <w:b/>
          </w:rPr>
          <w:t>volver</w:t>
        </w:r>
        <w:proofErr w:type="gramEnd"/>
        <w:r w:rsidR="001567C3" w:rsidRPr="001567C3">
          <w:rPr>
            <w:rStyle w:val="Hipervnculo"/>
            <w:b/>
          </w:rPr>
          <w:t>]</w:t>
        </w:r>
      </w:hyperlink>
    </w:p>
    <w:p w:rsidR="00332031" w:rsidRPr="00332031" w:rsidRDefault="00332031" w:rsidP="00332031">
      <w:pPr>
        <w:pStyle w:val="Ttulo1"/>
      </w:pPr>
      <w:bookmarkStart w:id="19" w:name="_DATOS_SOLICITADOS_PRESENTACIÓN_2"/>
      <w:bookmarkEnd w:id="19"/>
      <w:r w:rsidRPr="00332031">
        <w:t>DATOS SOLICITADOS PRESENTACIÓN DE ACUERDOS:</w:t>
      </w:r>
    </w:p>
    <w:p w:rsidR="00332031" w:rsidRDefault="00332031" w:rsidP="00332031">
      <w:pPr>
        <w:jc w:val="both"/>
      </w:pPr>
    </w:p>
    <w:p w:rsidR="00332031" w:rsidRDefault="00332031" w:rsidP="00332031">
      <w:pPr>
        <w:jc w:val="both"/>
      </w:pPr>
      <w:r>
        <w:t>Fecha de firma:</w:t>
      </w:r>
    </w:p>
    <w:p w:rsidR="00332031" w:rsidRDefault="00332031" w:rsidP="00332031">
      <w:pPr>
        <w:jc w:val="both"/>
      </w:pPr>
      <w:r>
        <w:t>Duración del Acuerdo:</w:t>
      </w:r>
    </w:p>
    <w:p w:rsidR="001567C3" w:rsidRPr="00730C7C" w:rsidRDefault="0068197E" w:rsidP="00332031">
      <w:pPr>
        <w:jc w:val="both"/>
      </w:pPr>
      <w:hyperlink w:anchor="_ACUERDOS:" w:history="1">
        <w:r w:rsidR="001567C3" w:rsidRPr="001567C3">
          <w:rPr>
            <w:rStyle w:val="Hipervnculo"/>
          </w:rPr>
          <w:t>[</w:t>
        </w:r>
        <w:proofErr w:type="gramStart"/>
        <w:r w:rsidR="001567C3" w:rsidRPr="001567C3">
          <w:rPr>
            <w:rStyle w:val="Hipervnculo"/>
          </w:rPr>
          <w:t>volver</w:t>
        </w:r>
        <w:proofErr w:type="gramEnd"/>
        <w:r w:rsidR="001567C3" w:rsidRPr="001567C3">
          <w:rPr>
            <w:rStyle w:val="Hipervnculo"/>
          </w:rPr>
          <w:t>]</w:t>
        </w:r>
      </w:hyperlink>
    </w:p>
    <w:p w:rsidR="004B3F41" w:rsidRPr="00CF3B4C" w:rsidRDefault="00EB7A35" w:rsidP="003E7492">
      <w:pPr>
        <w:pStyle w:val="Ttulo1"/>
        <w:jc w:val="both"/>
      </w:pPr>
      <w:bookmarkStart w:id="20" w:name="_DATOS_SOLICITADOS_PRESENTACIÓN_1"/>
      <w:bookmarkEnd w:id="20"/>
      <w:r w:rsidRPr="00CF3B4C">
        <w:t>DATOS SOLICITADOS PRESENTACIÓN DE PROTOCOLOS:</w:t>
      </w:r>
    </w:p>
    <w:p w:rsidR="006C4A75" w:rsidRDefault="006C4A75" w:rsidP="003E7492">
      <w:pPr>
        <w:jc w:val="both"/>
      </w:pPr>
    </w:p>
    <w:p w:rsidR="00EB7A35" w:rsidRDefault="00CF3B4C" w:rsidP="003E7492">
      <w:pPr>
        <w:jc w:val="both"/>
      </w:pPr>
      <w:r>
        <w:t xml:space="preserve">Nº de Resolución Rectoral que aprueba el convenio en el cual se encuadra el protocolo: </w:t>
      </w:r>
    </w:p>
    <w:p w:rsidR="00CF3B4C" w:rsidRPr="00CF3B4C" w:rsidRDefault="00CF3B4C" w:rsidP="003E7492">
      <w:pPr>
        <w:jc w:val="both"/>
      </w:pPr>
      <w:r w:rsidRPr="00CF3B4C">
        <w:t>Mediante el presente protocolo, UCASAL se compromete a:</w:t>
      </w:r>
    </w:p>
    <w:p w:rsidR="00CF3B4C" w:rsidRDefault="00CF3B4C" w:rsidP="003E7492">
      <w:pPr>
        <w:jc w:val="both"/>
      </w:pPr>
      <w:r w:rsidRPr="00CF3B4C">
        <w:t>El Protocolo tendrá vigencia:</w:t>
      </w:r>
      <w:r>
        <w:t xml:space="preserve"> </w:t>
      </w:r>
    </w:p>
    <w:p w:rsidR="00CF3B4C" w:rsidRDefault="00CF3B4C" w:rsidP="003E7492">
      <w:pPr>
        <w:jc w:val="both"/>
      </w:pPr>
      <w:proofErr w:type="gramStart"/>
      <w:r>
        <w:t>a</w:t>
      </w:r>
      <w:proofErr w:type="gramEnd"/>
      <w:r>
        <w:t xml:space="preserve"> partir de:</w:t>
      </w:r>
    </w:p>
    <w:p w:rsidR="00CF3B4C" w:rsidRPr="00CF3B4C" w:rsidRDefault="00CF3B4C" w:rsidP="003E7492">
      <w:pPr>
        <w:jc w:val="both"/>
      </w:pPr>
      <w:proofErr w:type="gramStart"/>
      <w:r>
        <w:t>durante</w:t>
      </w:r>
      <w:proofErr w:type="gramEnd"/>
      <w:r>
        <w:t xml:space="preserve"> / hasta:</w:t>
      </w:r>
    </w:p>
    <w:p w:rsidR="00332031" w:rsidRPr="001567C3" w:rsidRDefault="0068197E" w:rsidP="00332031">
      <w:pPr>
        <w:jc w:val="both"/>
        <w:rPr>
          <w:b/>
        </w:rPr>
      </w:pPr>
      <w:hyperlink w:anchor="_PROTOCOLOS:" w:history="1">
        <w:r w:rsidR="001567C3" w:rsidRPr="001567C3">
          <w:rPr>
            <w:rStyle w:val="Hipervnculo"/>
            <w:b/>
          </w:rPr>
          <w:t>[</w:t>
        </w:r>
        <w:proofErr w:type="gramStart"/>
        <w:r w:rsidR="001567C3" w:rsidRPr="001567C3">
          <w:rPr>
            <w:rStyle w:val="Hipervnculo"/>
            <w:b/>
          </w:rPr>
          <w:t>volver</w:t>
        </w:r>
        <w:proofErr w:type="gramEnd"/>
        <w:r w:rsidR="001567C3" w:rsidRPr="001567C3">
          <w:rPr>
            <w:rStyle w:val="Hipervnculo"/>
            <w:b/>
          </w:rPr>
          <w:t>]</w:t>
        </w:r>
      </w:hyperlink>
    </w:p>
    <w:p w:rsidR="00332031" w:rsidRDefault="00332031" w:rsidP="00332031">
      <w:pPr>
        <w:jc w:val="both"/>
      </w:pPr>
    </w:p>
    <w:p w:rsidR="00F85494" w:rsidRDefault="00F85494"/>
    <w:p w:rsidR="00332031" w:rsidRDefault="00332031">
      <w:pPr>
        <w:rPr>
          <w:rFonts w:asciiTheme="majorHAnsi" w:eastAsiaTheme="majorEastAsia" w:hAnsiTheme="majorHAnsi" w:cstheme="majorBidi"/>
          <w:b/>
          <w:bCs/>
          <w:color w:val="365F91" w:themeColor="accent1" w:themeShade="BF"/>
          <w:sz w:val="28"/>
          <w:szCs w:val="28"/>
        </w:rPr>
      </w:pPr>
      <w:bookmarkStart w:id="21" w:name="_Datos_solicitados_para"/>
      <w:bookmarkEnd w:id="21"/>
      <w:r>
        <w:br w:type="page"/>
      </w:r>
    </w:p>
    <w:p w:rsidR="00F85494" w:rsidRDefault="00F85494" w:rsidP="00F85494">
      <w:pPr>
        <w:pStyle w:val="Ttulo1"/>
      </w:pPr>
      <w:bookmarkStart w:id="22" w:name="_Datos_solicitados_para_3"/>
      <w:bookmarkEnd w:id="22"/>
      <w:r>
        <w:t>Datos solicitados para las carreras.</w:t>
      </w:r>
      <w:r w:rsidR="001567C3">
        <w:t xml:space="preserve"> </w:t>
      </w:r>
    </w:p>
    <w:p w:rsidR="00F85494" w:rsidRPr="000A65A0" w:rsidRDefault="00F85494" w:rsidP="00F85494">
      <w:pPr>
        <w:jc w:val="both"/>
      </w:pPr>
      <w:r w:rsidRPr="000A65A0">
        <w:t>Estimados Señores Decanos, Secretarios Académicos</w:t>
      </w:r>
    </w:p>
    <w:p w:rsidR="00F85494" w:rsidRPr="000A65A0" w:rsidRDefault="00F85494" w:rsidP="00F85494">
      <w:pPr>
        <w:jc w:val="both"/>
      </w:pPr>
      <w:r w:rsidRPr="000A65A0">
        <w:t>Secretarios Técnicos, Jefes de Carrera:</w:t>
      </w:r>
    </w:p>
    <w:p w:rsidR="00F85494" w:rsidRPr="000A65A0" w:rsidRDefault="00F85494" w:rsidP="00F85494">
      <w:pPr>
        <w:ind w:firstLine="708"/>
        <w:jc w:val="both"/>
      </w:pPr>
      <w:r w:rsidRPr="000A65A0">
        <w:t xml:space="preserve">A través de la presente comparto pautas brindadas en el  último taller </w:t>
      </w:r>
      <w:proofErr w:type="spellStart"/>
      <w:r w:rsidRPr="000A65A0">
        <w:t>SIPEs</w:t>
      </w:r>
      <w:proofErr w:type="spellEnd"/>
      <w:r w:rsidRPr="000A65A0">
        <w:t xml:space="preserve"> (Sistema Informático para Planes de Estudio) organizado por la Dirección Nacional de Gestión Universitaria, en fecha 05 de junio del corriente año en Buenos Aires.</w:t>
      </w:r>
    </w:p>
    <w:p w:rsidR="00F85494" w:rsidRPr="000A65A0" w:rsidRDefault="00F85494" w:rsidP="00F85494">
      <w:pPr>
        <w:ind w:firstLine="708"/>
        <w:jc w:val="both"/>
      </w:pPr>
      <w:r w:rsidRPr="000A65A0">
        <w:t xml:space="preserve">En primer lugar recordaron la siguiente normativa vigente: </w:t>
      </w:r>
    </w:p>
    <w:p w:rsidR="00F85494" w:rsidRPr="000A65A0" w:rsidRDefault="00F85494" w:rsidP="00F85494">
      <w:pPr>
        <w:ind w:firstLine="708"/>
        <w:jc w:val="both"/>
      </w:pPr>
      <w:r w:rsidRPr="000A65A0">
        <w:t xml:space="preserve">Ley de Educación Superior N° 24.521, artículo 41  que dispone: “El reconocimiento oficial de los títulos que expidan las instituciones universitarias será otorgado por el Ministerio de Cultura y Educación. Los títulos oficialmente reconocidos tendrán validez nacional”.  </w:t>
      </w:r>
    </w:p>
    <w:p w:rsidR="00F85494" w:rsidRPr="000A65A0" w:rsidRDefault="00F85494" w:rsidP="00F85494">
      <w:pPr>
        <w:jc w:val="both"/>
      </w:pPr>
      <w:r w:rsidRPr="000A65A0">
        <w:t xml:space="preserve">           La Disposición DNGU 18/09 que aprueba el nuevo sistema informatizado </w:t>
      </w:r>
      <w:proofErr w:type="spellStart"/>
      <w:r w:rsidRPr="000A65A0">
        <w:t>SIPEs</w:t>
      </w:r>
      <w:proofErr w:type="spellEnd"/>
      <w:r w:rsidRPr="000A65A0">
        <w:t xml:space="preserve"> (Art. 1°), como así también se establece un plazo de inicio, aclarando que a partir de dicha fecha ya no se tramitarán expedientes que no acompañen a la presentación en papel, la carga virtual de los datos que se requiere desde el </w:t>
      </w:r>
      <w:proofErr w:type="spellStart"/>
      <w:r w:rsidRPr="000A65A0">
        <w:t>SIPEs</w:t>
      </w:r>
      <w:proofErr w:type="spellEnd"/>
      <w:r w:rsidRPr="000A65A0">
        <w:t xml:space="preserve"> (Art. 2°). Motivo por el cual esta carga virtual debe ser un fiel reflejo de la presentación realizada en formato papel. </w:t>
      </w:r>
    </w:p>
    <w:p w:rsidR="00F85494" w:rsidRPr="000A65A0" w:rsidRDefault="00F85494" w:rsidP="00F85494">
      <w:pPr>
        <w:jc w:val="both"/>
      </w:pPr>
      <w:r w:rsidRPr="000A65A0">
        <w:t>Disposición de DNGU 1/10</w:t>
      </w:r>
    </w:p>
    <w:p w:rsidR="00F85494" w:rsidRPr="000A65A0" w:rsidRDefault="00F85494" w:rsidP="00F85494">
      <w:pPr>
        <w:numPr>
          <w:ilvl w:val="0"/>
          <w:numId w:val="20"/>
        </w:numPr>
        <w:spacing w:after="0" w:line="240" w:lineRule="auto"/>
        <w:jc w:val="both"/>
      </w:pPr>
      <w:r w:rsidRPr="000A65A0">
        <w:t>En el sistema se cargan todos los datos mencionados en la Disposición DNGU 01/10 y sus anexos, referida a los Criterios y Procedimientos que utiliza DNGU para el tratamiento de los expedientes a través de los cuales se solicita la creación o modificación de una carrera.</w:t>
      </w:r>
    </w:p>
    <w:p w:rsidR="00F85494" w:rsidRPr="000A65A0" w:rsidRDefault="00F85494" w:rsidP="00F85494">
      <w:pPr>
        <w:numPr>
          <w:ilvl w:val="0"/>
          <w:numId w:val="20"/>
        </w:numPr>
        <w:spacing w:after="0" w:line="240" w:lineRule="auto"/>
        <w:jc w:val="both"/>
      </w:pPr>
      <w:r w:rsidRPr="000A65A0">
        <w:t xml:space="preserve">En el </w:t>
      </w:r>
      <w:proofErr w:type="spellStart"/>
      <w:r w:rsidRPr="000A65A0">
        <w:t>SIPEs</w:t>
      </w:r>
      <w:proofErr w:type="spellEnd"/>
      <w:r w:rsidRPr="000A65A0">
        <w:t xml:space="preserve"> se deberá cargar el Plan de Estudio que esté en vigencia.</w:t>
      </w:r>
    </w:p>
    <w:p w:rsidR="00F85494" w:rsidRPr="000A65A0" w:rsidRDefault="00F85494" w:rsidP="00F85494">
      <w:pPr>
        <w:numPr>
          <w:ilvl w:val="0"/>
          <w:numId w:val="20"/>
        </w:numPr>
        <w:spacing w:after="0" w:line="240" w:lineRule="auto"/>
        <w:jc w:val="both"/>
      </w:pPr>
      <w:r w:rsidRPr="000A65A0">
        <w:t>La presentación del formato papel debe ser conjunta con la presentación en formato digital.</w:t>
      </w:r>
    </w:p>
    <w:p w:rsidR="00F85494" w:rsidRPr="000A65A0" w:rsidRDefault="00F85494" w:rsidP="00F85494">
      <w:pPr>
        <w:numPr>
          <w:ilvl w:val="0"/>
          <w:numId w:val="20"/>
        </w:numPr>
        <w:spacing w:after="0" w:line="240" w:lineRule="auto"/>
        <w:jc w:val="both"/>
      </w:pPr>
      <w:r w:rsidRPr="000A65A0">
        <w:t>Es una base de datos y archivo para la universidad.</w:t>
      </w:r>
    </w:p>
    <w:p w:rsidR="00F85494" w:rsidRPr="000A65A0" w:rsidRDefault="00F85494" w:rsidP="00F85494">
      <w:pPr>
        <w:numPr>
          <w:ilvl w:val="0"/>
          <w:numId w:val="19"/>
        </w:numPr>
        <w:spacing w:after="0" w:line="240" w:lineRule="auto"/>
        <w:jc w:val="both"/>
      </w:pPr>
      <w:r w:rsidRPr="000A65A0">
        <w:t>Los archivos deben ser presentados en PDF (tener en cuenta que solo debemos cargar documentación oficial de la UCASAL).</w:t>
      </w:r>
    </w:p>
    <w:p w:rsidR="00F85494" w:rsidRPr="000A65A0" w:rsidRDefault="00F85494" w:rsidP="00F85494">
      <w:pPr>
        <w:spacing w:after="0" w:line="240" w:lineRule="auto"/>
        <w:ind w:left="720"/>
        <w:jc w:val="both"/>
      </w:pPr>
    </w:p>
    <w:p w:rsidR="00F85494" w:rsidRPr="000A65A0" w:rsidRDefault="00F85494" w:rsidP="00F85494">
      <w:pPr>
        <w:spacing w:after="0" w:line="240" w:lineRule="auto"/>
        <w:jc w:val="both"/>
      </w:pPr>
      <w:r w:rsidRPr="000A65A0">
        <w:t>Disposición de DNGU 1/12 referida a los criterios y procedimientos que utiliza DNGU para el tratamiento de validez nacional y reconocimiento de títulos correspondientes a la creación, modificación o revalidación de carreras gestionadas con Modalidad de Educación a Distancia</w:t>
      </w:r>
    </w:p>
    <w:p w:rsidR="00F85494" w:rsidRPr="000A65A0" w:rsidRDefault="00F85494" w:rsidP="00F85494">
      <w:pPr>
        <w:ind w:left="360"/>
        <w:jc w:val="both"/>
      </w:pPr>
    </w:p>
    <w:p w:rsidR="00F85494" w:rsidRPr="000A65A0" w:rsidRDefault="00F85494" w:rsidP="00F85494">
      <w:pPr>
        <w:ind w:left="360"/>
        <w:jc w:val="both"/>
      </w:pPr>
      <w:r w:rsidRPr="000A65A0">
        <w:t>Sugieren unificar el formato de presentaciones debiéndose tener en cuenta que:</w:t>
      </w:r>
    </w:p>
    <w:p w:rsidR="00F85494" w:rsidRPr="000A65A0" w:rsidRDefault="00F85494" w:rsidP="00F85494">
      <w:pPr>
        <w:numPr>
          <w:ilvl w:val="0"/>
          <w:numId w:val="19"/>
        </w:numPr>
        <w:spacing w:after="0" w:line="240" w:lineRule="auto"/>
        <w:jc w:val="both"/>
      </w:pPr>
      <w:r w:rsidRPr="000A65A0">
        <w:t>Las presentaciones deberán ser prolijas y ordenadas.</w:t>
      </w:r>
    </w:p>
    <w:p w:rsidR="00F85494" w:rsidRPr="000A65A0" w:rsidRDefault="00F85494" w:rsidP="00F85494">
      <w:pPr>
        <w:numPr>
          <w:ilvl w:val="0"/>
          <w:numId w:val="19"/>
        </w:numPr>
        <w:spacing w:after="0" w:line="240" w:lineRule="auto"/>
        <w:jc w:val="both"/>
      </w:pPr>
      <w:r w:rsidRPr="000A65A0">
        <w:t xml:space="preserve">Letra: Arial </w:t>
      </w:r>
    </w:p>
    <w:p w:rsidR="00F85494" w:rsidRPr="000A65A0" w:rsidRDefault="00F85494" w:rsidP="00F85494">
      <w:pPr>
        <w:numPr>
          <w:ilvl w:val="0"/>
          <w:numId w:val="19"/>
        </w:numPr>
        <w:spacing w:after="0" w:line="240" w:lineRule="auto"/>
        <w:jc w:val="both"/>
      </w:pPr>
      <w:r w:rsidRPr="000A65A0">
        <w:t>Tamaño: 12</w:t>
      </w:r>
    </w:p>
    <w:p w:rsidR="00F85494" w:rsidRPr="000A65A0" w:rsidRDefault="00F85494" w:rsidP="00F85494">
      <w:pPr>
        <w:numPr>
          <w:ilvl w:val="0"/>
          <w:numId w:val="19"/>
        </w:numPr>
        <w:spacing w:after="0" w:line="240" w:lineRule="auto"/>
        <w:jc w:val="both"/>
      </w:pPr>
      <w:r w:rsidRPr="000A65A0">
        <w:t>Espacios: deben ser respetados</w:t>
      </w:r>
    </w:p>
    <w:p w:rsidR="00F85494" w:rsidRPr="000A65A0" w:rsidRDefault="00F85494" w:rsidP="00F85494">
      <w:pPr>
        <w:numPr>
          <w:ilvl w:val="0"/>
          <w:numId w:val="19"/>
        </w:numPr>
        <w:spacing w:after="0" w:line="240" w:lineRule="auto"/>
        <w:jc w:val="both"/>
      </w:pPr>
      <w:r w:rsidRPr="000A65A0">
        <w:t>Tamaño de hoja: Legal</w:t>
      </w:r>
    </w:p>
    <w:p w:rsidR="00F85494" w:rsidRPr="000A65A0" w:rsidRDefault="00F85494" w:rsidP="00F85494">
      <w:pPr>
        <w:numPr>
          <w:ilvl w:val="0"/>
          <w:numId w:val="19"/>
        </w:numPr>
        <w:spacing w:after="0" w:line="240" w:lineRule="auto"/>
        <w:jc w:val="both"/>
      </w:pPr>
      <w:r w:rsidRPr="000A65A0">
        <w:t>Márgenes: Superior: 5 cm           Izquierda: 3 cm</w:t>
      </w:r>
    </w:p>
    <w:p w:rsidR="00F85494" w:rsidRPr="000A65A0" w:rsidRDefault="00F85494" w:rsidP="00F85494">
      <w:pPr>
        <w:ind w:left="360"/>
        <w:jc w:val="both"/>
      </w:pPr>
      <w:r w:rsidRPr="000A65A0">
        <w:t>                         Inferior:   3 cm           Derecho: 3 cm</w:t>
      </w:r>
    </w:p>
    <w:p w:rsidR="00F85494" w:rsidRPr="000A65A0" w:rsidRDefault="00F85494" w:rsidP="00F85494">
      <w:pPr>
        <w:ind w:left="360"/>
        <w:jc w:val="both"/>
      </w:pPr>
      <w:r w:rsidRPr="000A65A0">
        <w:t xml:space="preserve">Link donde se encontrará toda la normativa citada anteriormente </w:t>
      </w:r>
    </w:p>
    <w:p w:rsidR="00F85494" w:rsidRPr="000A65A0" w:rsidRDefault="0068197E" w:rsidP="00F85494">
      <w:pPr>
        <w:ind w:left="360"/>
        <w:jc w:val="both"/>
      </w:pPr>
      <w:hyperlink r:id="rId24" w:history="1">
        <w:r w:rsidR="00F85494" w:rsidRPr="000A65A0">
          <w:t>http://portales.educacion.gov.ar/spu/gestion-universitaria/normativa_dngu/</w:t>
        </w:r>
      </w:hyperlink>
    </w:p>
    <w:p w:rsidR="00F85494" w:rsidRPr="000A65A0" w:rsidRDefault="00F85494" w:rsidP="00F85494">
      <w:pPr>
        <w:ind w:left="720" w:hanging="360"/>
        <w:jc w:val="both"/>
      </w:pPr>
      <w:r w:rsidRPr="000A65A0">
        <w:t xml:space="preserve">El </w:t>
      </w:r>
      <w:proofErr w:type="spellStart"/>
      <w:r w:rsidRPr="000A65A0">
        <w:t>SIPEs</w:t>
      </w:r>
      <w:proofErr w:type="spellEnd"/>
      <w:r w:rsidRPr="000A65A0">
        <w:t>, es una base de datos y archivo.</w:t>
      </w:r>
    </w:p>
    <w:p w:rsidR="00F85494" w:rsidRPr="000A65A0" w:rsidRDefault="00F85494" w:rsidP="00F85494">
      <w:pPr>
        <w:ind w:left="720" w:hanging="360"/>
        <w:jc w:val="both"/>
      </w:pPr>
      <w:r w:rsidRPr="000A65A0">
        <w:t>-       Sugieren ir cargando  aquello que ya está aprobado y vigente para tener una base de datos activa y de concentración de la universidad.</w:t>
      </w:r>
    </w:p>
    <w:p w:rsidR="00F85494" w:rsidRPr="000A65A0" w:rsidRDefault="00F85494" w:rsidP="00F85494">
      <w:pPr>
        <w:ind w:left="720" w:hanging="360"/>
        <w:jc w:val="both"/>
      </w:pPr>
      <w:r w:rsidRPr="000A65A0">
        <w:t>-        DNGU trabaja a diario en el sistema para mejorarlo. Por ejemplo ahora se suben al sistema las Resoluciones Ministeriales para que las universidades puedan verlas antes que lleguen en formato papel. En un tiempo más se evitará gastar tanto papel. Para ello las universidades bajaran directamente del sistema las RM.</w:t>
      </w:r>
    </w:p>
    <w:p w:rsidR="00F85494" w:rsidRPr="000A65A0" w:rsidRDefault="00F85494" w:rsidP="00F85494">
      <w:pPr>
        <w:ind w:left="720" w:hanging="360"/>
        <w:jc w:val="both"/>
      </w:pPr>
      <w:r w:rsidRPr="000A65A0">
        <w:t xml:space="preserve">-       Las particularidades y variantes de cada plan de estudio/carrera se trataran individualmente para cada universidad. </w:t>
      </w:r>
    </w:p>
    <w:p w:rsidR="00F85494" w:rsidRPr="000A65A0" w:rsidRDefault="00F85494" w:rsidP="00F85494">
      <w:pPr>
        <w:ind w:left="720" w:hanging="360"/>
        <w:jc w:val="both"/>
      </w:pPr>
      <w:r w:rsidRPr="000A65A0">
        <w:t>-        No importa la magnitud a modificar, el cambio se debe hacer. Aunque se trate solo del cambio de lugar de una materia.</w:t>
      </w:r>
    </w:p>
    <w:p w:rsidR="00F85494" w:rsidRPr="000A65A0" w:rsidRDefault="00F85494" w:rsidP="00F85494">
      <w:pPr>
        <w:ind w:left="720" w:hanging="360"/>
        <w:jc w:val="both"/>
      </w:pPr>
      <w:r w:rsidRPr="000A65A0">
        <w:t xml:space="preserve">-        En todos los casos se aconseja cargar los planes de estudio en el </w:t>
      </w:r>
      <w:proofErr w:type="spellStart"/>
      <w:r w:rsidRPr="000A65A0">
        <w:t>SIPEs</w:t>
      </w:r>
      <w:proofErr w:type="spellEnd"/>
      <w:r w:rsidRPr="000A65A0">
        <w:t xml:space="preserve"> antes de la evaluación </w:t>
      </w:r>
    </w:p>
    <w:p w:rsidR="00F85494" w:rsidRPr="000A65A0" w:rsidRDefault="00F85494" w:rsidP="00F85494">
      <w:pPr>
        <w:ind w:left="720" w:hanging="360"/>
        <w:jc w:val="both"/>
      </w:pPr>
      <w:r w:rsidRPr="000A65A0">
        <w:t xml:space="preserve">-       Las evaluadoras cuando analizan un Plan de Estudio, un proyecto, una modificación con errores, corrigen y verifican  lo presentado en formato papel. Por ello pide prestar atención a lo cargado (debe coincidir lo cargado en el </w:t>
      </w:r>
      <w:proofErr w:type="spellStart"/>
      <w:r w:rsidRPr="000A65A0">
        <w:t>SIPEs</w:t>
      </w:r>
      <w:proofErr w:type="spellEnd"/>
      <w:r w:rsidRPr="000A65A0">
        <w:t xml:space="preserve"> con lo remitido en soporte papel). (Esto significa que las evaluadoras no tocan el SISTEMA si hay errores, ellas consultan con el papel para completar el formulario que luego se transforma en el informe de la carrera)</w:t>
      </w:r>
    </w:p>
    <w:p w:rsidR="00F85494" w:rsidRPr="000A65A0" w:rsidRDefault="00F85494" w:rsidP="00F85494">
      <w:pPr>
        <w:ind w:left="720" w:hanging="360"/>
        <w:jc w:val="both"/>
      </w:pPr>
      <w:r w:rsidRPr="000A65A0">
        <w:t>-        Los cambios de denominación deben enviarse primero en correo electrónico adjuntando la RR en PDF y luego el pedido formal en papel.</w:t>
      </w:r>
    </w:p>
    <w:p w:rsidR="00F85494" w:rsidRPr="000A65A0" w:rsidRDefault="00F85494" w:rsidP="00F85494">
      <w:pPr>
        <w:ind w:left="720" w:hanging="360"/>
        <w:jc w:val="both"/>
      </w:pPr>
      <w:r w:rsidRPr="000A65A0">
        <w:t xml:space="preserve">-           Las consultas de expedientes y estado de las carreras, se deben hacer por correo electrónico. </w:t>
      </w:r>
    </w:p>
    <w:p w:rsidR="00F85494" w:rsidRPr="000A65A0" w:rsidRDefault="00F85494" w:rsidP="00F85494">
      <w:pPr>
        <w:ind w:left="720" w:hanging="360"/>
        <w:jc w:val="both"/>
      </w:pPr>
      <w:r w:rsidRPr="000A65A0">
        <w:t>-       Al solicitar una modificación, será DNGU quien diga si es o no estructural.</w:t>
      </w:r>
    </w:p>
    <w:p w:rsidR="00F85494" w:rsidRPr="000A65A0" w:rsidRDefault="00F85494" w:rsidP="00F85494">
      <w:pPr>
        <w:jc w:val="both"/>
      </w:pPr>
      <w:r w:rsidRPr="000A65A0">
        <w:t>Tener en cuenta para el Ingreso de Datos</w:t>
      </w:r>
    </w:p>
    <w:p w:rsidR="00F85494" w:rsidRPr="000A65A0" w:rsidRDefault="00F85494" w:rsidP="00F85494">
      <w:pPr>
        <w:ind w:left="720" w:hanging="360"/>
        <w:jc w:val="both"/>
      </w:pPr>
      <w:r w:rsidRPr="000A65A0">
        <w:t>-       Sedes: solo se deben mencionar las sedes autorizadas y que pertenezcan al CEPRES. (Recordar que se autoriza una sede para una determinada carrera y no para todas)</w:t>
      </w:r>
    </w:p>
    <w:p w:rsidR="00F85494" w:rsidRPr="000A65A0" w:rsidRDefault="00F85494" w:rsidP="00F85494">
      <w:pPr>
        <w:ind w:left="720" w:hanging="360"/>
        <w:jc w:val="both"/>
      </w:pPr>
      <w:r w:rsidRPr="000A65A0">
        <w:t>-       Nombre del título: es necesario poner el nombre completo. En el caso de un CCC también debemos mencionarlo para identificarlo.</w:t>
      </w:r>
    </w:p>
    <w:p w:rsidR="00F85494" w:rsidRPr="000A65A0" w:rsidRDefault="00F85494" w:rsidP="00F85494">
      <w:pPr>
        <w:ind w:left="720" w:hanging="360"/>
        <w:jc w:val="both"/>
      </w:pPr>
      <w:r w:rsidRPr="000A65A0">
        <w:t>-       Carga Horaria: números enteros sin decimales.</w:t>
      </w:r>
    </w:p>
    <w:p w:rsidR="00F85494" w:rsidRPr="000A65A0" w:rsidRDefault="00F85494" w:rsidP="00F85494">
      <w:pPr>
        <w:ind w:left="360"/>
        <w:jc w:val="both"/>
      </w:pPr>
      <w:r w:rsidRPr="000A65A0">
        <w:t>Plan de Estudios</w:t>
      </w:r>
    </w:p>
    <w:p w:rsidR="00F85494" w:rsidRPr="000A65A0" w:rsidRDefault="00F85494" w:rsidP="00F85494">
      <w:pPr>
        <w:ind w:left="720" w:hanging="360"/>
        <w:jc w:val="both"/>
      </w:pPr>
      <w:r w:rsidRPr="000A65A0">
        <w:t xml:space="preserve">-       Años: al que pertenece la materia en número </w:t>
      </w:r>
    </w:p>
    <w:p w:rsidR="00F85494" w:rsidRPr="000A65A0" w:rsidRDefault="00F85494" w:rsidP="00F85494">
      <w:pPr>
        <w:ind w:left="720" w:hanging="360"/>
        <w:jc w:val="both"/>
      </w:pPr>
      <w:r w:rsidRPr="000A65A0">
        <w:t xml:space="preserve">-       Módulo: es aquello que agrupa a las materias que tengan en común. Ej. 1° año. Ej. Si son cuatrimestrales se pondrá Primer Cuatrimestre, Segundo Cuatrimestre en palabras. </w:t>
      </w:r>
    </w:p>
    <w:p w:rsidR="00F85494" w:rsidRPr="000A65A0" w:rsidRDefault="00F85494" w:rsidP="00F85494">
      <w:pPr>
        <w:ind w:left="720" w:hanging="360"/>
        <w:jc w:val="both"/>
      </w:pPr>
      <w:r w:rsidRPr="000A65A0">
        <w:t>-       Código: código interno que pone la universidad, es muy útil asignar número y no nombres. (Acá podría decir que la numeración debe ser correlativa, Ej. 1-2-3-4 y no 1.1 – 1.2 – 1.3 – 1.4)</w:t>
      </w:r>
    </w:p>
    <w:p w:rsidR="00F85494" w:rsidRPr="000A65A0" w:rsidRDefault="00F85494" w:rsidP="00F85494">
      <w:pPr>
        <w:ind w:left="720" w:hanging="360"/>
        <w:jc w:val="both"/>
      </w:pPr>
      <w:r w:rsidRPr="000A65A0">
        <w:t>-       Unidad Curricular: nombre de la materia.</w:t>
      </w:r>
    </w:p>
    <w:p w:rsidR="00F85494" w:rsidRPr="000A65A0" w:rsidRDefault="00F85494" w:rsidP="00F85494">
      <w:pPr>
        <w:ind w:left="720" w:hanging="360"/>
        <w:jc w:val="both"/>
      </w:pPr>
      <w:r w:rsidRPr="000A65A0">
        <w:t>-       Modalidad: el semipresencial no se contempla.</w:t>
      </w:r>
    </w:p>
    <w:p w:rsidR="00F85494" w:rsidRPr="000A65A0" w:rsidRDefault="00F85494" w:rsidP="00F85494">
      <w:pPr>
        <w:ind w:left="720" w:hanging="360"/>
        <w:jc w:val="both"/>
      </w:pPr>
      <w:r w:rsidRPr="000A65A0">
        <w:t>-       Carga horaria: son las horas reloj (60 minutos). A las horas cátedras las convierten en horas reloj.</w:t>
      </w:r>
    </w:p>
    <w:p w:rsidR="00F85494" w:rsidRPr="000A65A0" w:rsidRDefault="00F85494" w:rsidP="00F85494">
      <w:pPr>
        <w:ind w:left="720" w:hanging="360"/>
        <w:jc w:val="both"/>
      </w:pPr>
      <w:r w:rsidRPr="000A65A0">
        <w:t>-       Materias asociadas: las utilizamos para seminarios u optativas.</w:t>
      </w:r>
    </w:p>
    <w:p w:rsidR="00F85494" w:rsidRPr="000A65A0" w:rsidRDefault="00F85494" w:rsidP="00F85494">
      <w:pPr>
        <w:ind w:left="720" w:hanging="360"/>
        <w:jc w:val="both"/>
      </w:pPr>
      <w:r w:rsidRPr="000A65A0">
        <w:t>Acompañamos finalmente tres casos prácticos realizados</w:t>
      </w:r>
    </w:p>
    <w:p w:rsidR="00F85494" w:rsidRPr="000A65A0" w:rsidRDefault="00F85494" w:rsidP="00F85494">
      <w:pPr>
        <w:ind w:left="360"/>
        <w:jc w:val="both"/>
      </w:pPr>
      <w:r w:rsidRPr="000A65A0">
        <w:t xml:space="preserve">Casos  Prácticos del Circuito </w:t>
      </w:r>
      <w:proofErr w:type="spellStart"/>
      <w:r w:rsidRPr="000A65A0">
        <w:t>SIPEs</w:t>
      </w:r>
      <w:proofErr w:type="spellEnd"/>
    </w:p>
    <w:p w:rsidR="00F85494" w:rsidRPr="000A65A0" w:rsidRDefault="00F85494" w:rsidP="00F85494">
      <w:pPr>
        <w:ind w:left="360"/>
        <w:jc w:val="both"/>
      </w:pPr>
      <w:r w:rsidRPr="000A65A0">
        <w:t xml:space="preserve">Caso 1: Proyecto de Carrera: una vez que el mismo cuente con el </w:t>
      </w:r>
      <w:proofErr w:type="spellStart"/>
      <w:r w:rsidRPr="000A65A0">
        <w:t>V°B°</w:t>
      </w:r>
      <w:proofErr w:type="spellEnd"/>
      <w:r w:rsidRPr="000A65A0">
        <w:t xml:space="preserve"> de las áreas pertinentes será presentado por Nota a Secretaria General a los fines de solicitar su tratamiento y consideración ante Consejo Académico.</w:t>
      </w:r>
    </w:p>
    <w:p w:rsidR="00F85494" w:rsidRPr="000A65A0" w:rsidRDefault="00F85494" w:rsidP="00F85494">
      <w:pPr>
        <w:numPr>
          <w:ilvl w:val="0"/>
          <w:numId w:val="21"/>
        </w:numPr>
        <w:spacing w:after="0" w:line="240" w:lineRule="auto"/>
        <w:jc w:val="both"/>
      </w:pPr>
      <w:r w:rsidRPr="000A65A0">
        <w:t>Si es observado: vuelve a la Unidad Académica a los fines de realizar las correcciones pertinentes.</w:t>
      </w:r>
    </w:p>
    <w:p w:rsidR="00F85494" w:rsidRPr="000A65A0" w:rsidRDefault="00F85494" w:rsidP="00F85494">
      <w:pPr>
        <w:numPr>
          <w:ilvl w:val="0"/>
          <w:numId w:val="21"/>
        </w:numPr>
        <w:spacing w:after="0" w:line="240" w:lineRule="auto"/>
        <w:jc w:val="both"/>
      </w:pPr>
      <w:r w:rsidRPr="000A65A0">
        <w:t>Si es aprobado: Se emitirá la correspondiente Resolución Rectoral de creación. Luego la Unidad Académica deberá remitir la misma en soportes papel y digital (Word y PDF)</w:t>
      </w:r>
    </w:p>
    <w:p w:rsidR="00F85494" w:rsidRPr="000A65A0" w:rsidRDefault="00F85494" w:rsidP="00F85494">
      <w:pPr>
        <w:ind w:left="360"/>
        <w:jc w:val="both"/>
      </w:pPr>
      <w:r w:rsidRPr="000A65A0">
        <w:t xml:space="preserve">      </w:t>
      </w:r>
    </w:p>
    <w:p w:rsidR="00F85494" w:rsidRPr="000A65A0" w:rsidRDefault="00F85494" w:rsidP="00F85494">
      <w:pPr>
        <w:ind w:left="360"/>
        <w:jc w:val="both"/>
      </w:pPr>
      <w:r w:rsidRPr="000A65A0">
        <w:t xml:space="preserve">Caso 2: Propuesta de Modificación: una vez que la misma cuente con el </w:t>
      </w:r>
      <w:proofErr w:type="spellStart"/>
      <w:r w:rsidRPr="000A65A0">
        <w:t>V°B°</w:t>
      </w:r>
      <w:proofErr w:type="spellEnd"/>
      <w:r w:rsidRPr="000A65A0">
        <w:t xml:space="preserve"> de las áreas pertinentes será presentado por Nota a Secretaria General a los fines de solicitar su tratamiento y consideración ante Consejo Académico.</w:t>
      </w:r>
    </w:p>
    <w:p w:rsidR="00F85494" w:rsidRPr="000A65A0" w:rsidRDefault="00F85494" w:rsidP="00F85494">
      <w:pPr>
        <w:numPr>
          <w:ilvl w:val="0"/>
          <w:numId w:val="22"/>
        </w:numPr>
        <w:spacing w:after="0" w:line="240" w:lineRule="auto"/>
        <w:jc w:val="both"/>
      </w:pPr>
      <w:r w:rsidRPr="000A65A0">
        <w:t>Si es observado: vuelve a la Unidad Académica a los fines de realizar las correcciones pertinentes.</w:t>
      </w:r>
    </w:p>
    <w:p w:rsidR="00F85494" w:rsidRPr="000A65A0" w:rsidRDefault="00F85494" w:rsidP="00F85494">
      <w:pPr>
        <w:numPr>
          <w:ilvl w:val="0"/>
          <w:numId w:val="22"/>
        </w:numPr>
        <w:spacing w:after="0" w:line="240" w:lineRule="auto"/>
        <w:jc w:val="both"/>
      </w:pPr>
      <w:r w:rsidRPr="000A65A0">
        <w:t xml:space="preserve">Si es aprobado: la Unidad Académica debe completar toda la información que considere útil para el sistema, como así también la que servirá de documentación </w:t>
      </w:r>
      <w:proofErr w:type="spellStart"/>
      <w:r w:rsidRPr="000A65A0">
        <w:t>respaldatoria</w:t>
      </w:r>
      <w:proofErr w:type="spellEnd"/>
      <w:r w:rsidRPr="000A65A0">
        <w:t>. En todos los casos en soporte papel y digital (Word y PDF)</w:t>
      </w:r>
    </w:p>
    <w:p w:rsidR="00F85494" w:rsidRPr="000A65A0" w:rsidRDefault="00F85494" w:rsidP="00F85494">
      <w:pPr>
        <w:ind w:left="360"/>
        <w:jc w:val="both"/>
      </w:pPr>
    </w:p>
    <w:p w:rsidR="00F85494" w:rsidRPr="000A65A0" w:rsidRDefault="00F85494" w:rsidP="00F85494">
      <w:pPr>
        <w:ind w:left="360"/>
        <w:jc w:val="both"/>
      </w:pPr>
      <w:r w:rsidRPr="000A65A0">
        <w:t xml:space="preserve">Caso 3: Postgrado en Funcionamiento: la Unidad Académica con el </w:t>
      </w:r>
      <w:proofErr w:type="spellStart"/>
      <w:r w:rsidRPr="000A65A0">
        <w:t>V°B°</w:t>
      </w:r>
      <w:proofErr w:type="spellEnd"/>
      <w:r w:rsidRPr="000A65A0">
        <w:t xml:space="preserve"> de los responsables de las áreas pertinentes, deberá remitir toda la documentación que considere útil para el sistema, como así también la que servirá de documentación </w:t>
      </w:r>
      <w:proofErr w:type="spellStart"/>
      <w:r w:rsidRPr="000A65A0">
        <w:t>respaldatoria</w:t>
      </w:r>
      <w:proofErr w:type="spellEnd"/>
      <w:r w:rsidRPr="000A65A0">
        <w:t>. Debido a que estamos tratando de carreras en funcionamiento también se deberá adjuntar la/s resolución/es CONEAU, si correspondiere. En todos los casos en soporte papel y digital (Word y PDF)</w:t>
      </w:r>
    </w:p>
    <w:p w:rsidR="00F85494" w:rsidRPr="000A65A0" w:rsidRDefault="00F85494" w:rsidP="00F85494">
      <w:pPr>
        <w:ind w:left="360"/>
        <w:jc w:val="both"/>
      </w:pPr>
      <w:r w:rsidRPr="000A65A0">
        <w:t xml:space="preserve">Ante cualquier consulta podrán efectuarla en Secretaría General. </w:t>
      </w:r>
    </w:p>
    <w:p w:rsidR="00F85494" w:rsidRPr="000A65A0" w:rsidRDefault="00F85494" w:rsidP="00F85494">
      <w:pPr>
        <w:ind w:left="360"/>
        <w:jc w:val="both"/>
      </w:pPr>
      <w:r w:rsidRPr="000A65A0">
        <w:t xml:space="preserve">La responsable del SIPES es la Srta. Carmen </w:t>
      </w:r>
      <w:proofErr w:type="spellStart"/>
      <w:r w:rsidRPr="000A65A0">
        <w:t>Armata</w:t>
      </w:r>
      <w:proofErr w:type="spellEnd"/>
      <w:r w:rsidRPr="000A65A0">
        <w:t>,</w:t>
      </w:r>
    </w:p>
    <w:p w:rsidR="00F85494" w:rsidRDefault="00F85494" w:rsidP="00F85494">
      <w:pPr>
        <w:ind w:left="360"/>
        <w:jc w:val="both"/>
      </w:pPr>
      <w:r w:rsidRPr="000A65A0">
        <w:t xml:space="preserve"> Teléfono de contacto: 426 8601, correo electrónico: </w:t>
      </w:r>
      <w:hyperlink r:id="rId25" w:history="1">
        <w:r w:rsidR="001567C3" w:rsidRPr="00D0694A">
          <w:rPr>
            <w:rStyle w:val="Hipervnculo"/>
          </w:rPr>
          <w:t>carmata@ucasal.edu.ar</w:t>
        </w:r>
      </w:hyperlink>
    </w:p>
    <w:p w:rsidR="001567C3" w:rsidRPr="001567C3" w:rsidRDefault="0068197E" w:rsidP="00F85494">
      <w:pPr>
        <w:ind w:left="360"/>
        <w:jc w:val="both"/>
        <w:rPr>
          <w:vertAlign w:val="superscript"/>
        </w:rPr>
      </w:pPr>
      <w:hyperlink w:anchor="_CARRERAS" w:history="1">
        <w:r w:rsidR="001567C3" w:rsidRPr="001567C3">
          <w:rPr>
            <w:rStyle w:val="Hipervnculo"/>
          </w:rPr>
          <w:t>[Volver]</w:t>
        </w:r>
      </w:hyperlink>
    </w:p>
    <w:p w:rsidR="001567C3" w:rsidRPr="000A65A0" w:rsidRDefault="001567C3" w:rsidP="00F85494">
      <w:pPr>
        <w:ind w:left="360"/>
        <w:jc w:val="both"/>
      </w:pPr>
    </w:p>
    <w:p w:rsidR="000A65A0" w:rsidRDefault="000A65A0">
      <w:r>
        <w:br w:type="page"/>
      </w:r>
    </w:p>
    <w:p w:rsidR="000A65A0" w:rsidRPr="003E7492" w:rsidRDefault="000A65A0" w:rsidP="000A65A0">
      <w:pPr>
        <w:pStyle w:val="Ttulo1"/>
      </w:pPr>
      <w:bookmarkStart w:id="23" w:name="_Datos_solicitados_para_1"/>
      <w:bookmarkEnd w:id="23"/>
      <w:r w:rsidRPr="003E7492">
        <w:t>Datos solicitados</w:t>
      </w:r>
      <w:r>
        <w:t xml:space="preserve"> para auspicios</w:t>
      </w:r>
      <w:r w:rsidRPr="003E7492">
        <w:t>:</w:t>
      </w:r>
    </w:p>
    <w:p w:rsidR="00332031" w:rsidRDefault="00332031" w:rsidP="000A65A0">
      <w:pPr>
        <w:jc w:val="both"/>
      </w:pPr>
    </w:p>
    <w:p w:rsidR="000A65A0" w:rsidRDefault="000A65A0" w:rsidP="000A65A0">
      <w:pPr>
        <w:jc w:val="both"/>
      </w:pPr>
      <w:r>
        <w:t>Nombre del evento:</w:t>
      </w:r>
    </w:p>
    <w:p w:rsidR="000A65A0" w:rsidRDefault="000A65A0" w:rsidP="000A65A0">
      <w:pPr>
        <w:jc w:val="both"/>
      </w:pPr>
      <w:r>
        <w:t>Organizador:</w:t>
      </w:r>
    </w:p>
    <w:p w:rsidR="000A65A0" w:rsidRDefault="000A65A0" w:rsidP="000A65A0">
      <w:pPr>
        <w:jc w:val="both"/>
      </w:pPr>
      <w:r>
        <w:t>Fecha del evento:</w:t>
      </w:r>
    </w:p>
    <w:p w:rsidR="000A65A0" w:rsidRDefault="000A65A0" w:rsidP="000A65A0">
      <w:pPr>
        <w:jc w:val="both"/>
      </w:pPr>
      <w:r>
        <w:t>Lugar del evento:</w:t>
      </w:r>
    </w:p>
    <w:p w:rsidR="000A65A0" w:rsidRPr="001567C3" w:rsidRDefault="0068197E">
      <w:pPr>
        <w:rPr>
          <w:rFonts w:asciiTheme="majorHAnsi" w:eastAsiaTheme="majorEastAsia" w:hAnsiTheme="majorHAnsi" w:cstheme="majorBidi"/>
          <w:b/>
          <w:bCs/>
          <w:color w:val="365F91" w:themeColor="accent1" w:themeShade="BF"/>
          <w:sz w:val="28"/>
          <w:szCs w:val="28"/>
        </w:rPr>
      </w:pPr>
      <w:hyperlink w:anchor="_AUSPICIOS_1" w:history="1">
        <w:r w:rsidR="001567C3" w:rsidRPr="001567C3">
          <w:rPr>
            <w:rStyle w:val="Hipervnculo"/>
            <w:b/>
          </w:rPr>
          <w:t>[Volver]</w:t>
        </w:r>
      </w:hyperlink>
      <w:r w:rsidR="000A65A0" w:rsidRPr="001567C3">
        <w:rPr>
          <w:rFonts w:asciiTheme="majorHAnsi" w:eastAsiaTheme="majorEastAsia" w:hAnsiTheme="majorHAnsi" w:cstheme="majorBidi"/>
          <w:b/>
          <w:bCs/>
          <w:color w:val="365F91" w:themeColor="accent1" w:themeShade="BF"/>
          <w:sz w:val="28"/>
          <w:szCs w:val="28"/>
        </w:rPr>
        <w:br w:type="page"/>
      </w:r>
    </w:p>
    <w:p w:rsidR="000A65A0" w:rsidRDefault="000A65A0" w:rsidP="000A65A0">
      <w:pPr>
        <w:pStyle w:val="Ttulo1"/>
      </w:pPr>
      <w:bookmarkStart w:id="24" w:name="_Datos_solicitados_para_2"/>
      <w:bookmarkEnd w:id="24"/>
      <w:r w:rsidRPr="003E7492">
        <w:t>Datos solicitados</w:t>
      </w:r>
      <w:r>
        <w:t xml:space="preserve"> para cursos, jornadas, congresos</w:t>
      </w:r>
      <w:r w:rsidR="006C6637">
        <w:t>, seminarios</w:t>
      </w:r>
      <w:r w:rsidRPr="003E7492">
        <w:t>:</w:t>
      </w:r>
    </w:p>
    <w:p w:rsidR="006C6637" w:rsidRPr="006C6637" w:rsidRDefault="006C6637" w:rsidP="006C6637"/>
    <w:p w:rsidR="000A65A0" w:rsidRDefault="000A65A0" w:rsidP="000A65A0">
      <w:pPr>
        <w:jc w:val="both"/>
      </w:pPr>
      <w:r w:rsidRPr="000E7C68">
        <w:t>Fecha</w:t>
      </w:r>
      <w:r>
        <w:t>:</w:t>
      </w:r>
    </w:p>
    <w:p w:rsidR="000A65A0" w:rsidRDefault="000A65A0" w:rsidP="000A65A0">
      <w:pPr>
        <w:jc w:val="both"/>
      </w:pPr>
      <w:r>
        <w:t>L</w:t>
      </w:r>
      <w:r w:rsidRPr="000E7C68">
        <w:t>ugar</w:t>
      </w:r>
      <w:r>
        <w:t>:</w:t>
      </w:r>
    </w:p>
    <w:p w:rsidR="000A65A0" w:rsidRDefault="000A65A0" w:rsidP="000A65A0">
      <w:pPr>
        <w:jc w:val="both"/>
      </w:pPr>
      <w:r>
        <w:t>O</w:t>
      </w:r>
      <w:r w:rsidRPr="000E7C68">
        <w:t>rganizadores</w:t>
      </w:r>
      <w:r>
        <w:t>:</w:t>
      </w:r>
    </w:p>
    <w:p w:rsidR="000A65A0" w:rsidRDefault="000A65A0" w:rsidP="000A65A0">
      <w:pPr>
        <w:jc w:val="both"/>
      </w:pPr>
      <w:r>
        <w:t>D</w:t>
      </w:r>
      <w:r w:rsidRPr="000E7C68">
        <w:t>isertante</w:t>
      </w:r>
      <w:r>
        <w:t>:</w:t>
      </w:r>
    </w:p>
    <w:p w:rsidR="000A65A0" w:rsidRDefault="000A65A0" w:rsidP="000A65A0">
      <w:pPr>
        <w:jc w:val="both"/>
      </w:pPr>
      <w:r>
        <w:t>O</w:t>
      </w:r>
      <w:r w:rsidRPr="000E7C68">
        <w:t>bjetivo</w:t>
      </w:r>
      <w:r>
        <w:t>:</w:t>
      </w:r>
    </w:p>
    <w:p w:rsidR="000A65A0" w:rsidRDefault="000A65A0" w:rsidP="000A65A0">
      <w:pPr>
        <w:jc w:val="both"/>
      </w:pPr>
      <w:r>
        <w:t>A</w:t>
      </w:r>
      <w:r w:rsidRPr="000E7C68">
        <w:t xml:space="preserve"> quién est</w:t>
      </w:r>
      <w:r>
        <w:t>á destinado:</w:t>
      </w:r>
    </w:p>
    <w:p w:rsidR="001567C3" w:rsidRDefault="001567C3" w:rsidP="000A65A0">
      <w:pPr>
        <w:jc w:val="both"/>
      </w:pPr>
    </w:p>
    <w:p w:rsidR="001567C3" w:rsidRDefault="0068197E" w:rsidP="000A65A0">
      <w:pPr>
        <w:jc w:val="both"/>
      </w:pPr>
      <w:hyperlink w:anchor="_CURSOS,_JORNADAS,_SEMINARIOS_1" w:history="1">
        <w:r w:rsidR="001567C3" w:rsidRPr="001567C3">
          <w:rPr>
            <w:rStyle w:val="Hipervnculo"/>
          </w:rPr>
          <w:t>[</w:t>
        </w:r>
        <w:proofErr w:type="gramStart"/>
        <w:r w:rsidR="001567C3" w:rsidRPr="001567C3">
          <w:rPr>
            <w:rStyle w:val="Hipervnculo"/>
          </w:rPr>
          <w:t>volver</w:t>
        </w:r>
        <w:proofErr w:type="gramEnd"/>
        <w:r w:rsidR="001567C3" w:rsidRPr="001567C3">
          <w:rPr>
            <w:rStyle w:val="Hipervnculo"/>
          </w:rPr>
          <w:t>]</w:t>
        </w:r>
      </w:hyperlink>
    </w:p>
    <w:sectPr w:rsidR="001567C3" w:rsidSect="00E31E02">
      <w:headerReference w:type="default" r:id="rId26"/>
      <w:footerReference w:type="default" r:id="rId27"/>
      <w:pgSz w:w="11907" w:h="16839" w:code="9"/>
      <w:pgMar w:top="1417" w:right="1325"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B74" w:rsidRDefault="009F7B74" w:rsidP="00A176F9">
      <w:pPr>
        <w:spacing w:after="0" w:line="240" w:lineRule="auto"/>
      </w:pPr>
      <w:r>
        <w:separator/>
      </w:r>
    </w:p>
  </w:endnote>
  <w:endnote w:type="continuationSeparator" w:id="0">
    <w:p w:rsidR="009F7B74" w:rsidRDefault="009F7B74" w:rsidP="00A17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73876"/>
      <w:docPartObj>
        <w:docPartGallery w:val="Page Numbers (Bottom of Page)"/>
        <w:docPartUnique/>
      </w:docPartObj>
    </w:sdtPr>
    <w:sdtEndPr/>
    <w:sdtContent>
      <w:p w:rsidR="009F7B74" w:rsidRDefault="009F7B74">
        <w:pPr>
          <w:pStyle w:val="Piedepgina"/>
          <w:jc w:val="right"/>
        </w:pPr>
        <w:r>
          <w:fldChar w:fldCharType="begin"/>
        </w:r>
        <w:r>
          <w:instrText>PAGE   \* MERGEFORMAT</w:instrText>
        </w:r>
        <w:r>
          <w:fldChar w:fldCharType="separate"/>
        </w:r>
        <w:r w:rsidR="0068197E">
          <w:rPr>
            <w:noProof/>
          </w:rPr>
          <w:t>1</w:t>
        </w:r>
        <w:r>
          <w:fldChar w:fldCharType="end"/>
        </w:r>
      </w:p>
    </w:sdtContent>
  </w:sdt>
  <w:p w:rsidR="009F7B74" w:rsidRDefault="009F7B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B74" w:rsidRDefault="009F7B74" w:rsidP="00A176F9">
      <w:pPr>
        <w:spacing w:after="0" w:line="240" w:lineRule="auto"/>
      </w:pPr>
      <w:r>
        <w:separator/>
      </w:r>
    </w:p>
  </w:footnote>
  <w:footnote w:type="continuationSeparator" w:id="0">
    <w:p w:rsidR="009F7B74" w:rsidRDefault="009F7B74" w:rsidP="00A176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781" w:type="dxa"/>
      <w:tblInd w:w="-459" w:type="dxa"/>
      <w:tblLayout w:type="fixed"/>
      <w:tblLook w:val="04A0" w:firstRow="1" w:lastRow="0" w:firstColumn="1" w:lastColumn="0" w:noHBand="0" w:noVBand="1"/>
    </w:tblPr>
    <w:tblGrid>
      <w:gridCol w:w="2802"/>
      <w:gridCol w:w="4711"/>
      <w:gridCol w:w="2268"/>
    </w:tblGrid>
    <w:tr w:rsidR="00B02146" w:rsidTr="00B02146">
      <w:trPr>
        <w:trHeight w:val="698"/>
      </w:trPr>
      <w:tc>
        <w:tcPr>
          <w:tcW w:w="2802" w:type="dxa"/>
          <w:vMerge w:val="restart"/>
        </w:tcPr>
        <w:p w:rsidR="00B02146" w:rsidRDefault="00406E19" w:rsidP="00541F48">
          <w:pPr>
            <w:pStyle w:val="Ttulo1"/>
            <w:spacing w:before="0"/>
            <w:jc w:val="center"/>
            <w:outlineLvl w:val="0"/>
            <w:rPr>
              <w:u w:val="single"/>
            </w:rPr>
          </w:pPr>
          <w:r>
            <w:rPr>
              <w:u w:val="single"/>
            </w:rPr>
            <w:t xml:space="preserve"> </w:t>
          </w:r>
          <w:r w:rsidR="00B02146">
            <w:rPr>
              <w:noProof/>
              <w:lang w:eastAsia="es-ES"/>
            </w:rPr>
            <w:drawing>
              <wp:inline distT="0" distB="0" distL="0" distR="0" wp14:anchorId="205652E3" wp14:editId="2AB69D24">
                <wp:extent cx="1615045" cy="517441"/>
                <wp:effectExtent l="0" t="0" r="4445" b="0"/>
                <wp:docPr id="17" name="Imagen 17" descr="ucas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ucas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7288" cy="518160"/>
                        </a:xfrm>
                        <a:prstGeom prst="rect">
                          <a:avLst/>
                        </a:prstGeom>
                        <a:noFill/>
                        <a:ln>
                          <a:noFill/>
                        </a:ln>
                      </pic:spPr>
                    </pic:pic>
                  </a:graphicData>
                </a:graphic>
              </wp:inline>
            </w:drawing>
          </w:r>
        </w:p>
      </w:tc>
      <w:tc>
        <w:tcPr>
          <w:tcW w:w="4711" w:type="dxa"/>
        </w:tcPr>
        <w:p w:rsidR="00B02146" w:rsidRDefault="00B02146" w:rsidP="00B02146">
          <w:pPr>
            <w:jc w:val="center"/>
            <w:rPr>
              <w:rFonts w:cs="Arial"/>
              <w:b/>
            </w:rPr>
          </w:pPr>
        </w:p>
        <w:p w:rsidR="00B02146" w:rsidRPr="00B02146" w:rsidRDefault="00B02146" w:rsidP="00B02146">
          <w:pPr>
            <w:jc w:val="center"/>
            <w:rPr>
              <w:rFonts w:cs="Arial"/>
              <w:b/>
            </w:rPr>
          </w:pPr>
          <w:r w:rsidRPr="00B02146">
            <w:rPr>
              <w:rFonts w:cs="Arial"/>
              <w:b/>
            </w:rPr>
            <w:t>ESPECIFICACIONES</w:t>
          </w:r>
        </w:p>
      </w:tc>
      <w:tc>
        <w:tcPr>
          <w:tcW w:w="2268" w:type="dxa"/>
          <w:vMerge w:val="restart"/>
        </w:tcPr>
        <w:p w:rsidR="00B02146" w:rsidRPr="00576FF3" w:rsidRDefault="00B02146" w:rsidP="00B02146">
          <w:pPr>
            <w:jc w:val="both"/>
            <w:rPr>
              <w:rFonts w:cs="Arial"/>
              <w:b/>
            </w:rPr>
          </w:pPr>
          <w:r>
            <w:rPr>
              <w:rFonts w:cs="Arial"/>
              <w:b/>
            </w:rPr>
            <w:t>Cód.: ES–ERR– 01</w:t>
          </w:r>
        </w:p>
        <w:p w:rsidR="00B02146" w:rsidRPr="00576FF3" w:rsidRDefault="00B02146" w:rsidP="00B02146">
          <w:pPr>
            <w:jc w:val="both"/>
            <w:rPr>
              <w:rFonts w:cs="Arial"/>
              <w:b/>
            </w:rPr>
          </w:pPr>
          <w:r w:rsidRPr="00576FF3">
            <w:rPr>
              <w:rFonts w:cs="Arial"/>
              <w:b/>
            </w:rPr>
            <w:t>Rev.: 00</w:t>
          </w:r>
        </w:p>
        <w:p w:rsidR="00B02146" w:rsidRPr="00B02146" w:rsidRDefault="00B02146" w:rsidP="00B02146">
          <w:pPr>
            <w:jc w:val="both"/>
            <w:rPr>
              <w:rFonts w:cs="Arial"/>
              <w:b/>
            </w:rPr>
          </w:pPr>
          <w:r w:rsidRPr="00B02146">
            <w:rPr>
              <w:rFonts w:cs="Arial"/>
              <w:b/>
            </w:rPr>
            <w:t>Fecha: 15/0</w:t>
          </w:r>
          <w:r>
            <w:rPr>
              <w:rFonts w:cs="Arial"/>
              <w:b/>
            </w:rPr>
            <w:t>2/2019</w:t>
          </w:r>
        </w:p>
        <w:p w:rsidR="00B02146" w:rsidRPr="008B7D77" w:rsidRDefault="00B02146" w:rsidP="00B02146">
          <w:pPr>
            <w:jc w:val="both"/>
            <w:rPr>
              <w:rFonts w:cs="Arial"/>
              <w:b/>
            </w:rPr>
          </w:pPr>
          <w:r w:rsidRPr="008B7D77">
            <w:rPr>
              <w:rFonts w:cs="Arial"/>
              <w:b/>
            </w:rPr>
            <w:t xml:space="preserve">Página </w:t>
          </w:r>
          <w:r w:rsidRPr="008B7D77">
            <w:rPr>
              <w:rFonts w:cs="Arial"/>
              <w:b/>
            </w:rPr>
            <w:fldChar w:fldCharType="begin"/>
          </w:r>
          <w:r w:rsidRPr="008B7D77">
            <w:rPr>
              <w:rFonts w:cs="Arial"/>
              <w:b/>
            </w:rPr>
            <w:instrText xml:space="preserve"> PAGE </w:instrText>
          </w:r>
          <w:r w:rsidRPr="008B7D77">
            <w:rPr>
              <w:rFonts w:cs="Arial"/>
              <w:b/>
            </w:rPr>
            <w:fldChar w:fldCharType="separate"/>
          </w:r>
          <w:r w:rsidR="0068197E">
            <w:rPr>
              <w:rFonts w:cs="Arial"/>
              <w:b/>
              <w:noProof/>
            </w:rPr>
            <w:t>1</w:t>
          </w:r>
          <w:r w:rsidRPr="008B7D77">
            <w:rPr>
              <w:rFonts w:cs="Arial"/>
              <w:b/>
            </w:rPr>
            <w:fldChar w:fldCharType="end"/>
          </w:r>
          <w:r w:rsidRPr="008B7D77">
            <w:rPr>
              <w:rFonts w:cs="Arial"/>
              <w:b/>
            </w:rPr>
            <w:t xml:space="preserve"> de </w:t>
          </w:r>
          <w:r w:rsidRPr="008B7D77">
            <w:rPr>
              <w:rFonts w:cs="Arial"/>
              <w:b/>
            </w:rPr>
            <w:fldChar w:fldCharType="begin"/>
          </w:r>
          <w:r w:rsidRPr="008B7D77">
            <w:rPr>
              <w:rFonts w:cs="Arial"/>
              <w:b/>
            </w:rPr>
            <w:instrText xml:space="preserve"> NUMPAGES  </w:instrText>
          </w:r>
          <w:r w:rsidRPr="008B7D77">
            <w:rPr>
              <w:rFonts w:cs="Arial"/>
              <w:b/>
            </w:rPr>
            <w:fldChar w:fldCharType="separate"/>
          </w:r>
          <w:r w:rsidR="0068197E">
            <w:rPr>
              <w:rFonts w:cs="Arial"/>
              <w:b/>
              <w:noProof/>
            </w:rPr>
            <w:t>2</w:t>
          </w:r>
          <w:r w:rsidRPr="008B7D77">
            <w:rPr>
              <w:rFonts w:cs="Arial"/>
              <w:b/>
            </w:rPr>
            <w:fldChar w:fldCharType="end"/>
          </w:r>
        </w:p>
        <w:p w:rsidR="00B02146" w:rsidRPr="00B02146" w:rsidRDefault="00B02146" w:rsidP="00B02146">
          <w:pPr>
            <w:jc w:val="both"/>
            <w:rPr>
              <w:rFonts w:cs="Arial"/>
              <w:b/>
            </w:rPr>
          </w:pPr>
        </w:p>
      </w:tc>
    </w:tr>
    <w:tr w:rsidR="00B02146" w:rsidTr="00B02146">
      <w:tc>
        <w:tcPr>
          <w:tcW w:w="2802" w:type="dxa"/>
          <w:vMerge/>
        </w:tcPr>
        <w:p w:rsidR="00B02146" w:rsidRDefault="00B02146" w:rsidP="00541F48">
          <w:pPr>
            <w:pStyle w:val="Ttulo1"/>
            <w:spacing w:before="0"/>
            <w:jc w:val="center"/>
            <w:outlineLvl w:val="0"/>
            <w:rPr>
              <w:u w:val="single"/>
            </w:rPr>
          </w:pPr>
        </w:p>
      </w:tc>
      <w:tc>
        <w:tcPr>
          <w:tcW w:w="4711" w:type="dxa"/>
        </w:tcPr>
        <w:p w:rsidR="00B02146" w:rsidRPr="00B02146" w:rsidRDefault="00B02146" w:rsidP="00541F48">
          <w:pPr>
            <w:pStyle w:val="Ttulo1"/>
            <w:spacing w:before="0"/>
            <w:jc w:val="center"/>
            <w:outlineLvl w:val="0"/>
            <w:rPr>
              <w:rFonts w:asciiTheme="minorHAnsi" w:eastAsiaTheme="minorHAnsi" w:hAnsiTheme="minorHAnsi" w:cs="Arial"/>
              <w:bCs w:val="0"/>
              <w:color w:val="auto"/>
              <w:sz w:val="22"/>
              <w:szCs w:val="22"/>
            </w:rPr>
          </w:pPr>
          <w:r w:rsidRPr="00B02146">
            <w:rPr>
              <w:rFonts w:asciiTheme="minorHAnsi" w:eastAsiaTheme="minorHAnsi" w:hAnsiTheme="minorHAnsi" w:cs="Arial"/>
              <w:bCs w:val="0"/>
              <w:color w:val="auto"/>
              <w:sz w:val="22"/>
              <w:szCs w:val="22"/>
            </w:rPr>
            <w:t>REQUISITOS SOLICITADOS PARA LA PRESENTACIÓN DE TEMAS A SER TRATADOS EN REUNIÓN DE CONSEJO ACADÉMICO (RCA)</w:t>
          </w:r>
        </w:p>
      </w:tc>
      <w:tc>
        <w:tcPr>
          <w:tcW w:w="2268" w:type="dxa"/>
          <w:vMerge/>
        </w:tcPr>
        <w:p w:rsidR="00B02146" w:rsidRDefault="00B02146" w:rsidP="00541F48">
          <w:pPr>
            <w:pStyle w:val="Ttulo1"/>
            <w:spacing w:before="0"/>
            <w:jc w:val="center"/>
            <w:outlineLvl w:val="0"/>
            <w:rPr>
              <w:u w:val="single"/>
            </w:rPr>
          </w:pPr>
        </w:p>
      </w:tc>
    </w:tr>
  </w:tbl>
  <w:p w:rsidR="009F7B74" w:rsidRDefault="009F7B74" w:rsidP="00B021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BBE"/>
    <w:multiLevelType w:val="hybridMultilevel"/>
    <w:tmpl w:val="AAA02616"/>
    <w:lvl w:ilvl="0" w:tplc="0C0A0017">
      <w:start w:val="1"/>
      <w:numFmt w:val="lowerLetter"/>
      <w:lvlText w:val="%1)"/>
      <w:lvlJc w:val="left"/>
      <w:pPr>
        <w:tabs>
          <w:tab w:val="num" w:pos="720"/>
        </w:tabs>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
    <w:nsid w:val="024712BA"/>
    <w:multiLevelType w:val="hybridMultilevel"/>
    <w:tmpl w:val="D040B090"/>
    <w:lvl w:ilvl="0" w:tplc="475C0E0A">
      <w:numFmt w:val="bullet"/>
      <w:lvlText w:val="-"/>
      <w:lvlJc w:val="left"/>
      <w:pPr>
        <w:tabs>
          <w:tab w:val="num" w:pos="720"/>
        </w:tabs>
        <w:ind w:left="720"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
    <w:nsid w:val="05955D2B"/>
    <w:multiLevelType w:val="hybridMultilevel"/>
    <w:tmpl w:val="74568A56"/>
    <w:lvl w:ilvl="0" w:tplc="83828A62">
      <w:numFmt w:val="bullet"/>
      <w:lvlText w:val="-"/>
      <w:lvlJc w:val="left"/>
      <w:pPr>
        <w:tabs>
          <w:tab w:val="num" w:pos="720"/>
        </w:tabs>
        <w:ind w:left="720"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
    <w:nsid w:val="09EA7E7D"/>
    <w:multiLevelType w:val="hybridMultilevel"/>
    <w:tmpl w:val="8FE24EE8"/>
    <w:lvl w:ilvl="0" w:tplc="2E08652A">
      <w:start w:val="1"/>
      <w:numFmt w:val="decimal"/>
      <w:lvlText w:val="%1."/>
      <w:lvlJc w:val="left"/>
      <w:pPr>
        <w:ind w:left="720" w:hanging="360"/>
      </w:pPr>
      <w:rPr>
        <w:i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B735A76"/>
    <w:multiLevelType w:val="hybridMultilevel"/>
    <w:tmpl w:val="519A1230"/>
    <w:lvl w:ilvl="0" w:tplc="2E08652A">
      <w:start w:val="1"/>
      <w:numFmt w:val="decimal"/>
      <w:lvlText w:val="%1."/>
      <w:lvlJc w:val="left"/>
      <w:pPr>
        <w:ind w:left="720" w:hanging="360"/>
      </w:pPr>
      <w:rPr>
        <w:i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DA4772A"/>
    <w:multiLevelType w:val="hybridMultilevel"/>
    <w:tmpl w:val="971A68F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
    <w:nsid w:val="114D6F30"/>
    <w:multiLevelType w:val="hybridMultilevel"/>
    <w:tmpl w:val="B7CC98A8"/>
    <w:lvl w:ilvl="0" w:tplc="0C0A0017">
      <w:start w:val="1"/>
      <w:numFmt w:val="lowerLetter"/>
      <w:lvlText w:val="%1)"/>
      <w:lvlJc w:val="left"/>
      <w:pPr>
        <w:ind w:left="1070" w:hanging="360"/>
      </w:p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7">
    <w:nsid w:val="18A356B9"/>
    <w:multiLevelType w:val="hybridMultilevel"/>
    <w:tmpl w:val="9B605698"/>
    <w:lvl w:ilvl="0" w:tplc="2E08652A">
      <w:start w:val="1"/>
      <w:numFmt w:val="decimal"/>
      <w:lvlText w:val="%1."/>
      <w:lvlJc w:val="left"/>
      <w:pPr>
        <w:ind w:left="720" w:hanging="360"/>
      </w:pPr>
      <w:rPr>
        <w:i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8B6268E"/>
    <w:multiLevelType w:val="hybridMultilevel"/>
    <w:tmpl w:val="7B70D714"/>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9">
    <w:nsid w:val="19266F0E"/>
    <w:multiLevelType w:val="hybridMultilevel"/>
    <w:tmpl w:val="59AEDA0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CD41C2B"/>
    <w:multiLevelType w:val="hybridMultilevel"/>
    <w:tmpl w:val="A450206C"/>
    <w:lvl w:ilvl="0" w:tplc="2E08652A">
      <w:start w:val="1"/>
      <w:numFmt w:val="decimal"/>
      <w:lvlText w:val="%1."/>
      <w:lvlJc w:val="left"/>
      <w:pPr>
        <w:ind w:left="720" w:hanging="360"/>
      </w:pPr>
      <w:rPr>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3B908A2"/>
    <w:multiLevelType w:val="hybridMultilevel"/>
    <w:tmpl w:val="AE90718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4387E9D"/>
    <w:multiLevelType w:val="hybridMultilevel"/>
    <w:tmpl w:val="6CB84F0A"/>
    <w:lvl w:ilvl="0" w:tplc="0C0A0017">
      <w:start w:val="1"/>
      <w:numFmt w:val="lowerLetter"/>
      <w:lvlText w:val="%1)"/>
      <w:lvlJc w:val="left"/>
      <w:pPr>
        <w:tabs>
          <w:tab w:val="num" w:pos="720"/>
        </w:tabs>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3">
    <w:nsid w:val="3FDD3527"/>
    <w:multiLevelType w:val="hybridMultilevel"/>
    <w:tmpl w:val="C918557C"/>
    <w:lvl w:ilvl="0" w:tplc="0C0A0017">
      <w:start w:val="1"/>
      <w:numFmt w:val="lowerLetter"/>
      <w:lvlText w:val="%1)"/>
      <w:lvlJc w:val="left"/>
      <w:pPr>
        <w:ind w:left="2148" w:hanging="360"/>
      </w:pPr>
    </w:lvl>
    <w:lvl w:ilvl="1" w:tplc="0C0A0019" w:tentative="1">
      <w:start w:val="1"/>
      <w:numFmt w:val="lowerLetter"/>
      <w:lvlText w:val="%2."/>
      <w:lvlJc w:val="left"/>
      <w:pPr>
        <w:ind w:left="2868" w:hanging="360"/>
      </w:pPr>
    </w:lvl>
    <w:lvl w:ilvl="2" w:tplc="0C0A001B" w:tentative="1">
      <w:start w:val="1"/>
      <w:numFmt w:val="lowerRoman"/>
      <w:lvlText w:val="%3."/>
      <w:lvlJc w:val="right"/>
      <w:pPr>
        <w:ind w:left="3588" w:hanging="180"/>
      </w:pPr>
    </w:lvl>
    <w:lvl w:ilvl="3" w:tplc="0C0A000F" w:tentative="1">
      <w:start w:val="1"/>
      <w:numFmt w:val="decimal"/>
      <w:lvlText w:val="%4."/>
      <w:lvlJc w:val="left"/>
      <w:pPr>
        <w:ind w:left="4308" w:hanging="360"/>
      </w:pPr>
    </w:lvl>
    <w:lvl w:ilvl="4" w:tplc="0C0A0019" w:tentative="1">
      <w:start w:val="1"/>
      <w:numFmt w:val="lowerLetter"/>
      <w:lvlText w:val="%5."/>
      <w:lvlJc w:val="left"/>
      <w:pPr>
        <w:ind w:left="5028" w:hanging="360"/>
      </w:pPr>
    </w:lvl>
    <w:lvl w:ilvl="5" w:tplc="0C0A001B" w:tentative="1">
      <w:start w:val="1"/>
      <w:numFmt w:val="lowerRoman"/>
      <w:lvlText w:val="%6."/>
      <w:lvlJc w:val="right"/>
      <w:pPr>
        <w:ind w:left="5748" w:hanging="180"/>
      </w:pPr>
    </w:lvl>
    <w:lvl w:ilvl="6" w:tplc="0C0A000F" w:tentative="1">
      <w:start w:val="1"/>
      <w:numFmt w:val="decimal"/>
      <w:lvlText w:val="%7."/>
      <w:lvlJc w:val="left"/>
      <w:pPr>
        <w:ind w:left="6468" w:hanging="360"/>
      </w:pPr>
    </w:lvl>
    <w:lvl w:ilvl="7" w:tplc="0C0A0019" w:tentative="1">
      <w:start w:val="1"/>
      <w:numFmt w:val="lowerLetter"/>
      <w:lvlText w:val="%8."/>
      <w:lvlJc w:val="left"/>
      <w:pPr>
        <w:ind w:left="7188" w:hanging="360"/>
      </w:pPr>
    </w:lvl>
    <w:lvl w:ilvl="8" w:tplc="0C0A001B" w:tentative="1">
      <w:start w:val="1"/>
      <w:numFmt w:val="lowerRoman"/>
      <w:lvlText w:val="%9."/>
      <w:lvlJc w:val="right"/>
      <w:pPr>
        <w:ind w:left="7908" w:hanging="180"/>
      </w:pPr>
    </w:lvl>
  </w:abstractNum>
  <w:abstractNum w:abstractNumId="14">
    <w:nsid w:val="4871612B"/>
    <w:multiLevelType w:val="hybridMultilevel"/>
    <w:tmpl w:val="0602B8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DAD2A41"/>
    <w:multiLevelType w:val="hybridMultilevel"/>
    <w:tmpl w:val="5D5E5AF4"/>
    <w:lvl w:ilvl="0" w:tplc="2E08652A">
      <w:start w:val="1"/>
      <w:numFmt w:val="decimal"/>
      <w:lvlText w:val="%1."/>
      <w:lvlJc w:val="left"/>
      <w:pPr>
        <w:ind w:left="1070" w:hanging="360"/>
      </w:pPr>
      <w:rPr>
        <w:i w:val="0"/>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4E42744F"/>
    <w:multiLevelType w:val="hybridMultilevel"/>
    <w:tmpl w:val="BB263F4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nsid w:val="54C4293D"/>
    <w:multiLevelType w:val="hybridMultilevel"/>
    <w:tmpl w:val="675A3F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F9F11D7"/>
    <w:multiLevelType w:val="hybridMultilevel"/>
    <w:tmpl w:val="4AFC1E9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130327D"/>
    <w:multiLevelType w:val="hybridMultilevel"/>
    <w:tmpl w:val="83CE1D3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9F9569A"/>
    <w:multiLevelType w:val="hybridMultilevel"/>
    <w:tmpl w:val="5238BC88"/>
    <w:lvl w:ilvl="0" w:tplc="2C0A0019">
      <w:start w:val="1"/>
      <w:numFmt w:val="lowerLetter"/>
      <w:lvlText w:val="%1."/>
      <w:lvlJc w:val="left"/>
      <w:pPr>
        <w:ind w:left="720" w:hanging="360"/>
      </w:pPr>
      <w:rPr>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0F53872"/>
    <w:multiLevelType w:val="hybridMultilevel"/>
    <w:tmpl w:val="EAEE3EA2"/>
    <w:lvl w:ilvl="0" w:tplc="2E08652A">
      <w:start w:val="1"/>
      <w:numFmt w:val="decimal"/>
      <w:lvlText w:val="%1."/>
      <w:lvlJc w:val="left"/>
      <w:pPr>
        <w:ind w:left="720" w:hanging="360"/>
      </w:pPr>
      <w:rPr>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19"/>
  </w:num>
  <w:num w:numId="3">
    <w:abstractNumId w:val="16"/>
  </w:num>
  <w:num w:numId="4">
    <w:abstractNumId w:val="9"/>
  </w:num>
  <w:num w:numId="5">
    <w:abstractNumId w:val="11"/>
  </w:num>
  <w:num w:numId="6">
    <w:abstractNumId w:val="13"/>
  </w:num>
  <w:num w:numId="7">
    <w:abstractNumId w:val="14"/>
  </w:num>
  <w:num w:numId="8">
    <w:abstractNumId w:val="6"/>
  </w:num>
  <w:num w:numId="9">
    <w:abstractNumId w:val="5"/>
  </w:num>
  <w:num w:numId="10">
    <w:abstractNumId w:val="18"/>
  </w:num>
  <w:num w:numId="11">
    <w:abstractNumId w:val="3"/>
  </w:num>
  <w:num w:numId="12">
    <w:abstractNumId w:val="4"/>
  </w:num>
  <w:num w:numId="13">
    <w:abstractNumId w:val="15"/>
  </w:num>
  <w:num w:numId="14">
    <w:abstractNumId w:val="7"/>
  </w:num>
  <w:num w:numId="15">
    <w:abstractNumId w:val="10"/>
  </w:num>
  <w:num w:numId="16">
    <w:abstractNumId w:val="20"/>
  </w:num>
  <w:num w:numId="17">
    <w:abstractNumId w:val="17"/>
  </w:num>
  <w:num w:numId="18">
    <w:abstractNumId w:val="8"/>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3A0"/>
    <w:rsid w:val="0001139D"/>
    <w:rsid w:val="00020D26"/>
    <w:rsid w:val="00022415"/>
    <w:rsid w:val="00035773"/>
    <w:rsid w:val="000A65A0"/>
    <w:rsid w:val="000B3341"/>
    <w:rsid w:val="000D13A0"/>
    <w:rsid w:val="000E42EC"/>
    <w:rsid w:val="000E7C68"/>
    <w:rsid w:val="00154601"/>
    <w:rsid w:val="001567C3"/>
    <w:rsid w:val="00160A2E"/>
    <w:rsid w:val="00171DB1"/>
    <w:rsid w:val="00222EC7"/>
    <w:rsid w:val="002428EB"/>
    <w:rsid w:val="00242E65"/>
    <w:rsid w:val="00254F15"/>
    <w:rsid w:val="00262631"/>
    <w:rsid w:val="00292581"/>
    <w:rsid w:val="00295A77"/>
    <w:rsid w:val="002A2461"/>
    <w:rsid w:val="002B34B8"/>
    <w:rsid w:val="002F2BFF"/>
    <w:rsid w:val="002F3709"/>
    <w:rsid w:val="00332031"/>
    <w:rsid w:val="0034183A"/>
    <w:rsid w:val="0034240B"/>
    <w:rsid w:val="0035799A"/>
    <w:rsid w:val="003B6D74"/>
    <w:rsid w:val="003C4A9C"/>
    <w:rsid w:val="003E7492"/>
    <w:rsid w:val="003F590F"/>
    <w:rsid w:val="00405471"/>
    <w:rsid w:val="00406E19"/>
    <w:rsid w:val="004162DF"/>
    <w:rsid w:val="00425ED0"/>
    <w:rsid w:val="004B3F41"/>
    <w:rsid w:val="004C0286"/>
    <w:rsid w:val="004C74CE"/>
    <w:rsid w:val="004E397D"/>
    <w:rsid w:val="004F79BA"/>
    <w:rsid w:val="0051025E"/>
    <w:rsid w:val="00541F48"/>
    <w:rsid w:val="00546044"/>
    <w:rsid w:val="005A43A1"/>
    <w:rsid w:val="005C4C2E"/>
    <w:rsid w:val="005C5A21"/>
    <w:rsid w:val="005E74B2"/>
    <w:rsid w:val="005F48AA"/>
    <w:rsid w:val="006410E0"/>
    <w:rsid w:val="00645BD6"/>
    <w:rsid w:val="0068197E"/>
    <w:rsid w:val="00697075"/>
    <w:rsid w:val="006A0F5E"/>
    <w:rsid w:val="006A1DA5"/>
    <w:rsid w:val="006C10EF"/>
    <w:rsid w:val="006C1931"/>
    <w:rsid w:val="006C3DC7"/>
    <w:rsid w:val="006C4A75"/>
    <w:rsid w:val="006C6637"/>
    <w:rsid w:val="006D0833"/>
    <w:rsid w:val="00710153"/>
    <w:rsid w:val="007303E7"/>
    <w:rsid w:val="00730C7C"/>
    <w:rsid w:val="00737CA4"/>
    <w:rsid w:val="0074538B"/>
    <w:rsid w:val="00757D5C"/>
    <w:rsid w:val="00764943"/>
    <w:rsid w:val="007727B7"/>
    <w:rsid w:val="0078016F"/>
    <w:rsid w:val="00783C2E"/>
    <w:rsid w:val="007C50E1"/>
    <w:rsid w:val="007D33A4"/>
    <w:rsid w:val="00813A8F"/>
    <w:rsid w:val="00853C8D"/>
    <w:rsid w:val="008C6ED7"/>
    <w:rsid w:val="008E2651"/>
    <w:rsid w:val="00925963"/>
    <w:rsid w:val="00951CD4"/>
    <w:rsid w:val="009A798B"/>
    <w:rsid w:val="009E3314"/>
    <w:rsid w:val="009F174B"/>
    <w:rsid w:val="009F7B74"/>
    <w:rsid w:val="00A176F9"/>
    <w:rsid w:val="00A4114A"/>
    <w:rsid w:val="00A53198"/>
    <w:rsid w:val="00A84970"/>
    <w:rsid w:val="00A933A0"/>
    <w:rsid w:val="00A975E9"/>
    <w:rsid w:val="00AA11FF"/>
    <w:rsid w:val="00AC2A25"/>
    <w:rsid w:val="00AE41F8"/>
    <w:rsid w:val="00AF4595"/>
    <w:rsid w:val="00B0120E"/>
    <w:rsid w:val="00B02146"/>
    <w:rsid w:val="00B3241B"/>
    <w:rsid w:val="00B63517"/>
    <w:rsid w:val="00BA2410"/>
    <w:rsid w:val="00BA5571"/>
    <w:rsid w:val="00BE3325"/>
    <w:rsid w:val="00BE5E59"/>
    <w:rsid w:val="00C11380"/>
    <w:rsid w:val="00CC55A5"/>
    <w:rsid w:val="00CD7523"/>
    <w:rsid w:val="00CF3B4C"/>
    <w:rsid w:val="00CF6C48"/>
    <w:rsid w:val="00D04835"/>
    <w:rsid w:val="00D04F8F"/>
    <w:rsid w:val="00D12358"/>
    <w:rsid w:val="00D60000"/>
    <w:rsid w:val="00D9068E"/>
    <w:rsid w:val="00D91A2B"/>
    <w:rsid w:val="00DB23BE"/>
    <w:rsid w:val="00E31E02"/>
    <w:rsid w:val="00EA61D8"/>
    <w:rsid w:val="00EB7A35"/>
    <w:rsid w:val="00EC33CE"/>
    <w:rsid w:val="00EE3A54"/>
    <w:rsid w:val="00EF1F49"/>
    <w:rsid w:val="00EF438E"/>
    <w:rsid w:val="00F10D50"/>
    <w:rsid w:val="00F12B55"/>
    <w:rsid w:val="00F1339E"/>
    <w:rsid w:val="00F3570B"/>
    <w:rsid w:val="00F71EDB"/>
    <w:rsid w:val="00F85494"/>
    <w:rsid w:val="00F92A4E"/>
    <w:rsid w:val="00F97637"/>
    <w:rsid w:val="00FE78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30C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30C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97637"/>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B0214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13A0"/>
    <w:pPr>
      <w:ind w:left="720"/>
      <w:contextualSpacing/>
    </w:pPr>
  </w:style>
  <w:style w:type="character" w:styleId="Hipervnculo">
    <w:name w:val="Hyperlink"/>
    <w:basedOn w:val="Fuentedeprrafopredeter"/>
    <w:uiPriority w:val="99"/>
    <w:unhideWhenUsed/>
    <w:rsid w:val="000D13A0"/>
    <w:rPr>
      <w:color w:val="0000FF" w:themeColor="hyperlink"/>
      <w:u w:val="single"/>
    </w:rPr>
  </w:style>
  <w:style w:type="paragraph" w:styleId="Textodeglobo">
    <w:name w:val="Balloon Text"/>
    <w:basedOn w:val="Normal"/>
    <w:link w:val="TextodegloboCar"/>
    <w:uiPriority w:val="99"/>
    <w:semiHidden/>
    <w:unhideWhenUsed/>
    <w:rsid w:val="00425E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5ED0"/>
    <w:rPr>
      <w:rFonts w:ascii="Tahoma" w:hAnsi="Tahoma" w:cs="Tahoma"/>
      <w:sz w:val="16"/>
      <w:szCs w:val="16"/>
    </w:rPr>
  </w:style>
  <w:style w:type="paragraph" w:styleId="Encabezado">
    <w:name w:val="header"/>
    <w:basedOn w:val="Normal"/>
    <w:link w:val="EncabezadoCar"/>
    <w:uiPriority w:val="99"/>
    <w:unhideWhenUsed/>
    <w:rsid w:val="00A176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76F9"/>
  </w:style>
  <w:style w:type="paragraph" w:styleId="Piedepgina">
    <w:name w:val="footer"/>
    <w:basedOn w:val="Normal"/>
    <w:link w:val="PiedepginaCar"/>
    <w:uiPriority w:val="99"/>
    <w:unhideWhenUsed/>
    <w:rsid w:val="00A176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76F9"/>
  </w:style>
  <w:style w:type="character" w:customStyle="1" w:styleId="Ttulo1Car">
    <w:name w:val="Título 1 Car"/>
    <w:basedOn w:val="Fuentedeprrafopredeter"/>
    <w:link w:val="Ttulo1"/>
    <w:uiPriority w:val="9"/>
    <w:rsid w:val="00730C7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730C7C"/>
    <w:rPr>
      <w:rFonts w:asciiTheme="majorHAnsi" w:eastAsiaTheme="majorEastAsia" w:hAnsiTheme="majorHAnsi" w:cstheme="majorBidi"/>
      <w:b/>
      <w:bCs/>
      <w:color w:val="4F81BD" w:themeColor="accent1"/>
      <w:sz w:val="26"/>
      <w:szCs w:val="26"/>
    </w:rPr>
  </w:style>
  <w:style w:type="character" w:styleId="Hipervnculovisitado">
    <w:name w:val="FollowedHyperlink"/>
    <w:basedOn w:val="Fuentedeprrafopredeter"/>
    <w:uiPriority w:val="99"/>
    <w:semiHidden/>
    <w:unhideWhenUsed/>
    <w:rsid w:val="00730C7C"/>
    <w:rPr>
      <w:color w:val="800080" w:themeColor="followedHyperlink"/>
      <w:u w:val="single"/>
    </w:rPr>
  </w:style>
  <w:style w:type="character" w:customStyle="1" w:styleId="Ttulo3Car">
    <w:name w:val="Título 3 Car"/>
    <w:basedOn w:val="Fuentedeprrafopredeter"/>
    <w:link w:val="Ttulo3"/>
    <w:uiPriority w:val="9"/>
    <w:rsid w:val="00F97637"/>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6494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EB7A35"/>
    <w:pPr>
      <w:spacing w:after="0" w:line="240" w:lineRule="auto"/>
    </w:pPr>
  </w:style>
  <w:style w:type="character" w:customStyle="1" w:styleId="Ttulo5Car">
    <w:name w:val="Título 5 Car"/>
    <w:basedOn w:val="Fuentedeprrafopredeter"/>
    <w:link w:val="Ttulo5"/>
    <w:uiPriority w:val="9"/>
    <w:semiHidden/>
    <w:rsid w:val="00B02146"/>
    <w:rPr>
      <w:rFonts w:asciiTheme="majorHAnsi" w:eastAsiaTheme="majorEastAsia" w:hAnsiTheme="majorHAnsi" w:cstheme="majorBidi"/>
      <w:color w:val="243F60" w:themeColor="accent1" w:themeShade="7F"/>
    </w:rPr>
  </w:style>
  <w:style w:type="table" w:styleId="Tablaconcuadrcula">
    <w:name w:val="Table Grid"/>
    <w:basedOn w:val="Tablanormal"/>
    <w:uiPriority w:val="59"/>
    <w:rsid w:val="00B02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30C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30C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97637"/>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B0214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13A0"/>
    <w:pPr>
      <w:ind w:left="720"/>
      <w:contextualSpacing/>
    </w:pPr>
  </w:style>
  <w:style w:type="character" w:styleId="Hipervnculo">
    <w:name w:val="Hyperlink"/>
    <w:basedOn w:val="Fuentedeprrafopredeter"/>
    <w:uiPriority w:val="99"/>
    <w:unhideWhenUsed/>
    <w:rsid w:val="000D13A0"/>
    <w:rPr>
      <w:color w:val="0000FF" w:themeColor="hyperlink"/>
      <w:u w:val="single"/>
    </w:rPr>
  </w:style>
  <w:style w:type="paragraph" w:styleId="Textodeglobo">
    <w:name w:val="Balloon Text"/>
    <w:basedOn w:val="Normal"/>
    <w:link w:val="TextodegloboCar"/>
    <w:uiPriority w:val="99"/>
    <w:semiHidden/>
    <w:unhideWhenUsed/>
    <w:rsid w:val="00425E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5ED0"/>
    <w:rPr>
      <w:rFonts w:ascii="Tahoma" w:hAnsi="Tahoma" w:cs="Tahoma"/>
      <w:sz w:val="16"/>
      <w:szCs w:val="16"/>
    </w:rPr>
  </w:style>
  <w:style w:type="paragraph" w:styleId="Encabezado">
    <w:name w:val="header"/>
    <w:basedOn w:val="Normal"/>
    <w:link w:val="EncabezadoCar"/>
    <w:uiPriority w:val="99"/>
    <w:unhideWhenUsed/>
    <w:rsid w:val="00A176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76F9"/>
  </w:style>
  <w:style w:type="paragraph" w:styleId="Piedepgina">
    <w:name w:val="footer"/>
    <w:basedOn w:val="Normal"/>
    <w:link w:val="PiedepginaCar"/>
    <w:uiPriority w:val="99"/>
    <w:unhideWhenUsed/>
    <w:rsid w:val="00A176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76F9"/>
  </w:style>
  <w:style w:type="character" w:customStyle="1" w:styleId="Ttulo1Car">
    <w:name w:val="Título 1 Car"/>
    <w:basedOn w:val="Fuentedeprrafopredeter"/>
    <w:link w:val="Ttulo1"/>
    <w:uiPriority w:val="9"/>
    <w:rsid w:val="00730C7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730C7C"/>
    <w:rPr>
      <w:rFonts w:asciiTheme="majorHAnsi" w:eastAsiaTheme="majorEastAsia" w:hAnsiTheme="majorHAnsi" w:cstheme="majorBidi"/>
      <w:b/>
      <w:bCs/>
      <w:color w:val="4F81BD" w:themeColor="accent1"/>
      <w:sz w:val="26"/>
      <w:szCs w:val="26"/>
    </w:rPr>
  </w:style>
  <w:style w:type="character" w:styleId="Hipervnculovisitado">
    <w:name w:val="FollowedHyperlink"/>
    <w:basedOn w:val="Fuentedeprrafopredeter"/>
    <w:uiPriority w:val="99"/>
    <w:semiHidden/>
    <w:unhideWhenUsed/>
    <w:rsid w:val="00730C7C"/>
    <w:rPr>
      <w:color w:val="800080" w:themeColor="followedHyperlink"/>
      <w:u w:val="single"/>
    </w:rPr>
  </w:style>
  <w:style w:type="character" w:customStyle="1" w:styleId="Ttulo3Car">
    <w:name w:val="Título 3 Car"/>
    <w:basedOn w:val="Fuentedeprrafopredeter"/>
    <w:link w:val="Ttulo3"/>
    <w:uiPriority w:val="9"/>
    <w:rsid w:val="00F97637"/>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6494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EB7A35"/>
    <w:pPr>
      <w:spacing w:after="0" w:line="240" w:lineRule="auto"/>
    </w:pPr>
  </w:style>
  <w:style w:type="character" w:customStyle="1" w:styleId="Ttulo5Car">
    <w:name w:val="Título 5 Car"/>
    <w:basedOn w:val="Fuentedeprrafopredeter"/>
    <w:link w:val="Ttulo5"/>
    <w:uiPriority w:val="9"/>
    <w:semiHidden/>
    <w:rsid w:val="00B02146"/>
    <w:rPr>
      <w:rFonts w:asciiTheme="majorHAnsi" w:eastAsiaTheme="majorEastAsia" w:hAnsiTheme="majorHAnsi" w:cstheme="majorBidi"/>
      <w:color w:val="243F60" w:themeColor="accent1" w:themeShade="7F"/>
    </w:rPr>
  </w:style>
  <w:style w:type="table" w:styleId="Tablaconcuadrcula">
    <w:name w:val="Table Grid"/>
    <w:basedOn w:val="Tablanormal"/>
    <w:uiPriority w:val="59"/>
    <w:rsid w:val="00B02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60343">
      <w:bodyDiv w:val="1"/>
      <w:marLeft w:val="0"/>
      <w:marRight w:val="0"/>
      <w:marTop w:val="0"/>
      <w:marBottom w:val="0"/>
      <w:divBdr>
        <w:top w:val="none" w:sz="0" w:space="0" w:color="auto"/>
        <w:left w:val="none" w:sz="0" w:space="0" w:color="auto"/>
        <w:bottom w:val="none" w:sz="0" w:space="0" w:color="auto"/>
        <w:right w:val="none" w:sz="0" w:space="0" w:color="auto"/>
      </w:divBdr>
    </w:div>
    <w:div w:id="1172065131">
      <w:bodyDiv w:val="1"/>
      <w:marLeft w:val="0"/>
      <w:marRight w:val="0"/>
      <w:marTop w:val="0"/>
      <w:marBottom w:val="0"/>
      <w:divBdr>
        <w:top w:val="none" w:sz="0" w:space="0" w:color="auto"/>
        <w:left w:val="none" w:sz="0" w:space="0" w:color="auto"/>
        <w:bottom w:val="none" w:sz="0" w:space="0" w:color="auto"/>
        <w:right w:val="none" w:sz="0" w:space="0" w:color="auto"/>
      </w:divBdr>
    </w:div>
    <w:div w:id="176731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mailto:carmata@ucasal.edu.ar"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portales.educacion.gov.ar/spu/gestion-universitaria/normativa_dng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portales.educacion.gov.ar/spu/gestion-universitaria/normativa_dngu/"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1114</TotalTime>
  <Pages>17</Pages>
  <Words>3331</Words>
  <Characters>18326</Characters>
  <Application>Microsoft Office Word</Application>
  <DocSecurity>0</DocSecurity>
  <Lines>152</Lines>
  <Paragraphs>43</Paragraphs>
  <ScaleCrop>false</ScaleCrop>
  <HeadingPairs>
    <vt:vector size="4" baseType="variant">
      <vt:variant>
        <vt:lpstr>Título</vt:lpstr>
      </vt:variant>
      <vt:variant>
        <vt:i4>1</vt:i4>
      </vt:variant>
      <vt:variant>
        <vt:lpstr>Títulos</vt:lpstr>
      </vt:variant>
      <vt:variant>
        <vt:i4>16</vt:i4>
      </vt:variant>
    </vt:vector>
  </HeadingPairs>
  <TitlesOfParts>
    <vt:vector size="17" baseType="lpstr">
      <vt:lpstr/>
      <vt:lpstr>    CONVENIOS:</vt:lpstr>
      <vt:lpstr>    PROTOCOLOS:</vt:lpstr>
      <vt:lpstr>    ACUERDOS:</vt:lpstr>
      <vt:lpstr>    AUSPICIOS</vt:lpstr>
      <vt:lpstr>    CONGRESO, SEMINARIO, SIMPOSIO, CONFERENCIA, CURSO, DIPLOMATURA, ENCUENTRO, JORNA</vt:lpstr>
      <vt:lpstr>    CARRERAS</vt:lpstr>
      <vt:lpstr>    REGLAMENTOS:</vt:lpstr>
      <vt:lpstr>    CONCURSOS DOCENTES:</vt:lpstr>
      <vt:lpstr>    VARIOS.  </vt:lpstr>
      <vt:lpstr>    POLÍTICAS UNIVERSITARIAS:</vt:lpstr>
      <vt:lpstr>DATOS SOLICITADOS P/ PRESENTACIÓN DE CONVENIOS</vt:lpstr>
      <vt:lpstr>DATOS SOLICITADOS PRESENTACIÓN DE ACUERDOS:</vt:lpstr>
      <vt:lpstr>DATOS SOLICITADOS PRESENTACIÓN DE PROTOCOLOS:</vt:lpstr>
      <vt:lpstr>Datos solicitados para las carreras. </vt:lpstr>
      <vt:lpstr>Datos solicitados para auspicios:</vt:lpstr>
      <vt:lpstr>Datos solicitados para cursos, jornadas, congresos, seminarios:</vt:lpstr>
    </vt:vector>
  </TitlesOfParts>
  <Company/>
  <LinksUpToDate>false</LinksUpToDate>
  <CharactersWithSpaces>21614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Valeria</cp:lastModifiedBy>
  <cp:revision>31</cp:revision>
  <cp:lastPrinted>2019-03-06T18:45:00Z</cp:lastPrinted>
  <dcterms:created xsi:type="dcterms:W3CDTF">2018-10-02T12:41:00Z</dcterms:created>
  <dcterms:modified xsi:type="dcterms:W3CDTF">2019-03-06T18:47:00Z</dcterms:modified>
</cp:coreProperties>
</file>